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C8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MEETING OF THE COMMUNITY COUNCIL 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HELD</w:t>
      </w:r>
      <w:r w:rsidR="00EF66C8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ON THURSDAY 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>16</w:t>
      </w:r>
      <w:r w:rsidR="006F2B72">
        <w:rPr>
          <w:rFonts w:ascii="LiberationSerif-Bold" w:hAnsi="LiberationSerif-Bold" w:cs="LiberationSerif-Bold"/>
          <w:b/>
          <w:bCs/>
          <w:sz w:val="28"/>
          <w:szCs w:val="28"/>
        </w:rPr>
        <w:t xml:space="preserve">th 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>JANUARY</w:t>
      </w:r>
      <w:r w:rsidR="002D732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>2020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LLANRHAEADR Y M PUBLIC HALL 7.30p.m.</w:t>
      </w:r>
    </w:p>
    <w:p w:rsidR="00B0199C" w:rsidRPr="00CD3197" w:rsidRDefault="00B0199C" w:rsidP="00B0199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Pr="001055F5" w:rsidRDefault="00B0199C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>PRESENT;</w:t>
      </w:r>
    </w:p>
    <w:p w:rsidR="00B0199C" w:rsidRPr="00CD3197" w:rsidRDefault="0070653C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S BAILEY (Chair</w:t>
      </w:r>
      <w:r w:rsidR="00B0199C" w:rsidRPr="00CD3197">
        <w:rPr>
          <w:rFonts w:ascii="LiberationSerif-Bold" w:hAnsi="LiberationSerif-Bold" w:cs="LiberationSerif-Bold"/>
          <w:bCs/>
          <w:sz w:val="28"/>
          <w:szCs w:val="28"/>
        </w:rPr>
        <w:t>)</w:t>
      </w:r>
      <w:r w:rsidR="00AC6DD2" w:rsidRPr="00CD319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C6DD2" w:rsidRPr="00CD319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B0199C"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J. H MORRIS </w:t>
      </w:r>
      <w:r w:rsidR="009F0575">
        <w:rPr>
          <w:rFonts w:ascii="LiberationSerif-Bold" w:hAnsi="LiberationSerif-Bold" w:cs="LiberationSerif-Bold"/>
          <w:bCs/>
          <w:sz w:val="28"/>
          <w:szCs w:val="28"/>
        </w:rPr>
        <w:tab/>
      </w:r>
      <w:r w:rsidR="002D7322">
        <w:rPr>
          <w:rFonts w:ascii="LiberationSerif-Bold" w:hAnsi="LiberationSerif-Bold" w:cs="LiberationSerif-Bold"/>
          <w:bCs/>
          <w:sz w:val="28"/>
          <w:szCs w:val="28"/>
        </w:rPr>
        <w:t>T I MORRIS</w:t>
      </w:r>
      <w:r w:rsidR="002D7322">
        <w:rPr>
          <w:rFonts w:ascii="LiberationSerif-Bold" w:hAnsi="LiberationSerif-Bold" w:cs="LiberationSerif-Bold"/>
          <w:bCs/>
          <w:sz w:val="28"/>
          <w:szCs w:val="28"/>
        </w:rPr>
        <w:tab/>
      </w:r>
      <w:r w:rsidR="00B0199C" w:rsidRPr="00CD3197">
        <w:rPr>
          <w:rFonts w:ascii="LiberationSerif-Bold" w:hAnsi="LiberationSerif-Bold" w:cs="LiberationSerif-Bold"/>
          <w:bCs/>
          <w:sz w:val="28"/>
          <w:szCs w:val="28"/>
        </w:rPr>
        <w:t>M B JONES</w:t>
      </w:r>
    </w:p>
    <w:p w:rsidR="00E835C4" w:rsidRPr="006F2B72" w:rsidRDefault="00B0199C" w:rsidP="00E835C4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M EDWARDS</w:t>
      </w:r>
      <w:r w:rsidR="00AC6DD2" w:rsidRPr="00CD319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C6DD2" w:rsidRPr="00CD319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AC6DD2" w:rsidRPr="00CD3197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R </w:t>
      </w:r>
      <w:r w:rsidR="00F053FC"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T </w:t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>EVANS</w:t>
      </w:r>
      <w:r w:rsidR="009F0575">
        <w:rPr>
          <w:rFonts w:ascii="LiberationSerif-Bold" w:hAnsi="LiberationSerif-Bold" w:cs="LiberationSerif-Bold"/>
          <w:bCs/>
          <w:sz w:val="28"/>
          <w:szCs w:val="28"/>
        </w:rPr>
        <w:tab/>
      </w:r>
      <w:r w:rsidR="00E835C4" w:rsidRPr="006F2B72">
        <w:rPr>
          <w:rFonts w:ascii="LiberationSerif-Bold" w:hAnsi="LiberationSerif-Bold" w:cs="LiberationSerif-Bold"/>
          <w:bCs/>
          <w:sz w:val="28"/>
          <w:szCs w:val="28"/>
        </w:rPr>
        <w:t>M E HART</w:t>
      </w:r>
      <w:r w:rsidR="00E835C4" w:rsidRPr="006F2B72">
        <w:rPr>
          <w:rFonts w:ascii="LiberationSerif-Bold" w:hAnsi="LiberationSerif-Bold" w:cs="LiberationSerif-Bold"/>
          <w:bCs/>
          <w:sz w:val="28"/>
          <w:szCs w:val="28"/>
        </w:rPr>
        <w:tab/>
      </w:r>
      <w:r w:rsidR="00E835C4" w:rsidRPr="006F2B72">
        <w:rPr>
          <w:rFonts w:ascii="LiberationSerif-Bold" w:hAnsi="LiberationSerif-Bold" w:cs="LiberationSerif-Bold"/>
          <w:bCs/>
          <w:sz w:val="28"/>
          <w:szCs w:val="28"/>
        </w:rPr>
        <w:tab/>
      </w:r>
      <w:r w:rsidR="00452E42" w:rsidRPr="00CD3197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B0199C" w:rsidRDefault="00AC6DD2" w:rsidP="0009295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ab/>
      </w:r>
      <w:r w:rsidR="00B0199C" w:rsidRPr="00CD3197">
        <w:rPr>
          <w:rFonts w:ascii="LiberationSerif-Bold" w:hAnsi="LiberationSerif-Bold" w:cs="LiberationSerif-Bold"/>
          <w:bCs/>
          <w:sz w:val="28"/>
          <w:szCs w:val="28"/>
        </w:rPr>
        <w:t>ANN KLAGES</w:t>
      </w:r>
      <w:r w:rsidR="002D7322">
        <w:rPr>
          <w:rFonts w:ascii="LiberationSerif-Bold" w:hAnsi="LiberationSerif-Bold" w:cs="LiberationSerif-Bold"/>
          <w:bCs/>
          <w:sz w:val="28"/>
          <w:szCs w:val="28"/>
        </w:rPr>
        <w:t xml:space="preserve"> (Clerk)</w:t>
      </w:r>
      <w:r w:rsidR="00092959">
        <w:rPr>
          <w:rFonts w:ascii="LiberationSerif-Bold" w:hAnsi="LiberationSerif-Bold" w:cs="LiberationSerif-Bold"/>
          <w:bCs/>
          <w:sz w:val="28"/>
          <w:szCs w:val="28"/>
        </w:rPr>
        <w:tab/>
      </w:r>
      <w:r w:rsidR="00092959">
        <w:rPr>
          <w:rFonts w:ascii="LiberationSerif-Bold" w:hAnsi="LiberationSerif-Bold" w:cs="LiberationSerif-Bold"/>
          <w:bCs/>
          <w:sz w:val="28"/>
          <w:szCs w:val="28"/>
        </w:rPr>
        <w:tab/>
      </w:r>
      <w:r w:rsidR="00452E42" w:rsidRPr="00CD3197">
        <w:rPr>
          <w:rFonts w:ascii="LiberationSerif-Bold" w:hAnsi="LiberationSerif-Bold" w:cs="LiberationSerif-Bold"/>
          <w:bCs/>
          <w:sz w:val="28"/>
          <w:szCs w:val="28"/>
        </w:rPr>
        <w:t>Cllr ALED DAVIES</w:t>
      </w:r>
    </w:p>
    <w:p w:rsidR="00E33A95" w:rsidRPr="00CD3197" w:rsidRDefault="00E33A95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</w:p>
    <w:p w:rsidR="00E33A95" w:rsidRDefault="002E50DA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  <w:r w:rsidRPr="001055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Members of the </w:t>
      </w:r>
      <w:r w:rsidR="005B4DB2" w:rsidRPr="001055F5">
        <w:rPr>
          <w:rFonts w:ascii="LiberationSerif-Bold" w:hAnsi="LiberationSerif-Bold" w:cs="LiberationSerif-Bold"/>
          <w:b/>
          <w:bCs/>
          <w:sz w:val="28"/>
          <w:szCs w:val="28"/>
        </w:rPr>
        <w:t>Public</w:t>
      </w:r>
      <w:r w:rsidR="005B4DB2" w:rsidRPr="00CD3197">
        <w:rPr>
          <w:rFonts w:ascii="LiberationSerif-Bold" w:hAnsi="LiberationSerif-Bold" w:cs="LiberationSerif-Bold"/>
          <w:bCs/>
          <w:sz w:val="28"/>
          <w:szCs w:val="28"/>
        </w:rPr>
        <w:t>:</w:t>
      </w:r>
      <w:r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D7322">
        <w:rPr>
          <w:rFonts w:ascii="LiberationSerif-Bold" w:hAnsi="LiberationSerif-Bold" w:cs="LiberationSerif-Bold"/>
          <w:bCs/>
          <w:sz w:val="28"/>
          <w:szCs w:val="28"/>
        </w:rPr>
        <w:t>None</w:t>
      </w:r>
    </w:p>
    <w:p w:rsidR="00550032" w:rsidRDefault="00550032" w:rsidP="00D242CE">
      <w:pPr>
        <w:autoSpaceDE w:val="0"/>
        <w:autoSpaceDN w:val="0"/>
        <w:adjustRightInd w:val="0"/>
        <w:spacing w:after="0" w:line="240" w:lineRule="auto"/>
        <w:ind w:firstLine="720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Pr="00CD3197" w:rsidRDefault="00B0199C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Meeti</w:t>
      </w:r>
      <w:r w:rsidR="00D67D63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ng opened with a PRAYER by </w:t>
      </w:r>
      <w:r w:rsidR="006250A6">
        <w:rPr>
          <w:rFonts w:ascii="LiberationSerif-Bold" w:hAnsi="LiberationSerif-Bold" w:cs="LiberationSerif-Bold"/>
          <w:b/>
          <w:bCs/>
          <w:sz w:val="28"/>
          <w:szCs w:val="28"/>
        </w:rPr>
        <w:t>M EDWARDS</w:t>
      </w:r>
      <w:r w:rsidR="00E835C4">
        <w:rPr>
          <w:rFonts w:ascii="LiberationSerif-Bold" w:hAnsi="LiberationSerif-Bold" w:cs="LiberationSerif-Bold"/>
          <w:b/>
          <w:bCs/>
          <w:sz w:val="28"/>
          <w:szCs w:val="28"/>
        </w:rPr>
        <w:t xml:space="preserve"> (</w:t>
      </w:r>
      <w:r w:rsidR="006250A6">
        <w:rPr>
          <w:rFonts w:ascii="LiberationSerif-Bold" w:hAnsi="LiberationSerif-Bold" w:cs="LiberationSerif-Bold"/>
          <w:b/>
          <w:bCs/>
          <w:sz w:val="28"/>
          <w:szCs w:val="28"/>
        </w:rPr>
        <w:t>W</w:t>
      </w:r>
      <w:r w:rsidR="002E50DA" w:rsidRPr="00CD3197">
        <w:rPr>
          <w:rFonts w:ascii="LiberationSerif-Bold" w:hAnsi="LiberationSerif-Bold" w:cs="LiberationSerif-Bold"/>
          <w:b/>
          <w:bCs/>
          <w:sz w:val="28"/>
          <w:szCs w:val="28"/>
        </w:rPr>
        <w:t>)</w:t>
      </w:r>
    </w:p>
    <w:p w:rsidR="009855E4" w:rsidRPr="00CD3197" w:rsidRDefault="009855E4" w:rsidP="009855E4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F66C8" w:rsidRPr="00CD3197" w:rsidRDefault="00F053FC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Apologies for absence </w:t>
      </w:r>
      <w:r w:rsidR="002D7322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6F2B7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C75F27">
        <w:rPr>
          <w:rFonts w:ascii="LiberationSerif-Bold" w:hAnsi="LiberationSerif-Bold" w:cs="LiberationSerif-Bold"/>
          <w:bCs/>
          <w:sz w:val="28"/>
          <w:szCs w:val="28"/>
        </w:rPr>
        <w:t>G BUCKLEY,</w:t>
      </w:r>
      <w:r w:rsidR="00452E42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6F2B72" w:rsidRPr="00CD3197">
        <w:rPr>
          <w:rFonts w:ascii="LiberationSerif-Bold" w:hAnsi="LiberationSerif-Bold" w:cs="LiberationSerif-Bold"/>
          <w:bCs/>
          <w:sz w:val="28"/>
          <w:szCs w:val="28"/>
        </w:rPr>
        <w:t>H E WILLIAMS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D726F6">
        <w:rPr>
          <w:rFonts w:ascii="LiberationSerif-Bold" w:hAnsi="LiberationSerif-Bold" w:cs="LiberationSerif-Bold"/>
          <w:bCs/>
          <w:sz w:val="28"/>
          <w:szCs w:val="28"/>
        </w:rPr>
        <w:t>and R EVANS</w:t>
      </w:r>
    </w:p>
    <w:p w:rsidR="009855E4" w:rsidRPr="00CD3197" w:rsidRDefault="009855E4" w:rsidP="009855E4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D726F6" w:rsidRDefault="00EF66C8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Declarations of Interest </w:t>
      </w:r>
      <w:r w:rsidR="009855E4" w:rsidRPr="00CD3197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452E42" w:rsidRPr="00CD3197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 w:rsidR="00452E42">
        <w:rPr>
          <w:rFonts w:ascii="LiberationSerif-Bold" w:hAnsi="LiberationSerif-Bold" w:cs="LiberationSerif-Bold"/>
          <w:bCs/>
          <w:sz w:val="28"/>
          <w:szCs w:val="28"/>
        </w:rPr>
        <w:t xml:space="preserve"> (Planning)</w:t>
      </w:r>
    </w:p>
    <w:p w:rsidR="00D726F6" w:rsidRPr="00D726F6" w:rsidRDefault="00D726F6" w:rsidP="00D726F6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CD3197" w:rsidRDefault="009855E4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Minutes of </w:t>
      </w:r>
      <w:r w:rsidR="00452E42">
        <w:rPr>
          <w:rFonts w:ascii="LiberationSerif-Bold" w:hAnsi="LiberationSerif-Bold" w:cs="LiberationSerif-Bold"/>
          <w:b/>
          <w:bCs/>
          <w:sz w:val="28"/>
          <w:szCs w:val="28"/>
        </w:rPr>
        <w:t>November</w:t>
      </w:r>
      <w:r w:rsidR="00D726F6">
        <w:rPr>
          <w:rFonts w:ascii="LiberationSerif-Bold" w:hAnsi="LiberationSerif-Bold" w:cs="LiberationSerif-Bold"/>
          <w:b/>
          <w:bCs/>
          <w:sz w:val="28"/>
          <w:szCs w:val="28"/>
        </w:rPr>
        <w:t xml:space="preserve"> meeting</w:t>
      </w:r>
      <w:r w:rsidR="00B0199C" w:rsidRPr="00CD319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were read and confirmed.</w:t>
      </w:r>
    </w:p>
    <w:p w:rsidR="004C50DB" w:rsidRPr="00CD3197" w:rsidRDefault="004C50DB" w:rsidP="004C50DB">
      <w:pPr>
        <w:pStyle w:val="ListParagraph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Pr="00CD3197" w:rsidRDefault="009855E4" w:rsidP="00EF66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Matters arising</w:t>
      </w:r>
    </w:p>
    <w:p w:rsidR="00AC4CDE" w:rsidRPr="00CD3197" w:rsidRDefault="00AC4CDE" w:rsidP="00AC4CDE">
      <w:pPr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6551BA" w:rsidRPr="00AD6647" w:rsidRDefault="00B0199C" w:rsidP="009855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AD66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Street Parking Proposals </w:t>
      </w:r>
      <w:r w:rsidR="00984EBF" w:rsidRPr="00AD664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076319" w:rsidRDefault="00984EBF" w:rsidP="0007631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 w:rsidRPr="00076319">
        <w:rPr>
          <w:rFonts w:ascii="LiberationSerif-Bold" w:hAnsi="LiberationSerif-Bold" w:cs="LiberationSerif-Bold"/>
          <w:bCs/>
          <w:sz w:val="28"/>
          <w:szCs w:val="28"/>
        </w:rPr>
        <w:t xml:space="preserve">Chris Lloyd has modified the TRO </w:t>
      </w:r>
      <w:r w:rsidR="00076319" w:rsidRPr="00076319">
        <w:rPr>
          <w:rFonts w:ascii="LiberationSerif-Bold" w:hAnsi="LiberationSerif-Bold" w:cs="LiberationSerif-Bold"/>
          <w:bCs/>
          <w:sz w:val="28"/>
          <w:szCs w:val="28"/>
        </w:rPr>
        <w:t xml:space="preserve">proposal plan </w:t>
      </w:r>
      <w:r w:rsidR="0069559D">
        <w:rPr>
          <w:rFonts w:ascii="LiberationSerif-Bold" w:hAnsi="LiberationSerif-Bold" w:cs="LiberationSerif-Bold"/>
          <w:bCs/>
          <w:sz w:val="28"/>
          <w:szCs w:val="28"/>
        </w:rPr>
        <w:t>and the C</w:t>
      </w:r>
      <w:r w:rsidRPr="00076319">
        <w:rPr>
          <w:rFonts w:ascii="LiberationSerif-Bold" w:hAnsi="LiberationSerif-Bold" w:cs="LiberationSerif-Bold"/>
          <w:bCs/>
          <w:sz w:val="28"/>
          <w:szCs w:val="28"/>
        </w:rPr>
        <w:t xml:space="preserve">ommunity </w:t>
      </w:r>
      <w:r w:rsidR="006A5A74" w:rsidRPr="00076319">
        <w:rPr>
          <w:rFonts w:ascii="LiberationSerif-Bold" w:hAnsi="LiberationSerif-Bold" w:cs="LiberationSerif-Bold"/>
          <w:bCs/>
          <w:sz w:val="28"/>
          <w:szCs w:val="28"/>
        </w:rPr>
        <w:t>Council</w:t>
      </w:r>
      <w:r w:rsidR="0069559D">
        <w:rPr>
          <w:rFonts w:ascii="LiberationSerif-Bold" w:hAnsi="LiberationSerif-Bold" w:cs="LiberationSerif-Bold"/>
          <w:bCs/>
          <w:sz w:val="28"/>
          <w:szCs w:val="28"/>
        </w:rPr>
        <w:t xml:space="preserve"> and </w:t>
      </w:r>
      <w:r w:rsidR="0069559D" w:rsidRPr="00076319">
        <w:rPr>
          <w:rFonts w:ascii="LiberationSerif-Bold" w:hAnsi="LiberationSerif-Bold" w:cs="LiberationSerif-Bold"/>
          <w:bCs/>
          <w:sz w:val="28"/>
          <w:szCs w:val="28"/>
        </w:rPr>
        <w:t>Cllr Aled Davies</w:t>
      </w:r>
      <w:r w:rsidRPr="00076319">
        <w:rPr>
          <w:rFonts w:ascii="LiberationSerif-Bold" w:hAnsi="LiberationSerif-Bold" w:cs="LiberationSerif-Bold"/>
          <w:bCs/>
          <w:sz w:val="28"/>
          <w:szCs w:val="28"/>
        </w:rPr>
        <w:t xml:space="preserve"> support </w:t>
      </w:r>
      <w:r w:rsidR="00076319" w:rsidRPr="00076319">
        <w:rPr>
          <w:rFonts w:ascii="LiberationSerif-Bold" w:hAnsi="LiberationSerif-Bold" w:cs="LiberationSerif-Bold"/>
          <w:bCs/>
          <w:sz w:val="28"/>
          <w:szCs w:val="28"/>
        </w:rPr>
        <w:t xml:space="preserve">the final </w:t>
      </w:r>
      <w:r w:rsidR="0069559D">
        <w:rPr>
          <w:rFonts w:ascii="LiberationSerif-Bold" w:hAnsi="LiberationSerif-Bold" w:cs="LiberationSerif-Bold"/>
          <w:bCs/>
          <w:sz w:val="28"/>
          <w:szCs w:val="28"/>
        </w:rPr>
        <w:t xml:space="preserve">modified proposal.  Chris Lloyd has </w:t>
      </w:r>
      <w:r w:rsidR="00076319" w:rsidRPr="00076319">
        <w:rPr>
          <w:rFonts w:ascii="LiberationSerif-Bold" w:hAnsi="LiberationSerif-Bold" w:cs="LiberationSerif-Bold"/>
          <w:bCs/>
          <w:sz w:val="28"/>
          <w:szCs w:val="28"/>
        </w:rPr>
        <w:t>prepare</w:t>
      </w:r>
      <w:r w:rsidR="0069559D">
        <w:rPr>
          <w:rFonts w:ascii="LiberationSerif-Bold" w:hAnsi="LiberationSerif-Bold" w:cs="LiberationSerif-Bold"/>
          <w:bCs/>
          <w:sz w:val="28"/>
          <w:szCs w:val="28"/>
        </w:rPr>
        <w:t>d</w:t>
      </w:r>
      <w:r w:rsidR="00076319" w:rsidRPr="00076319">
        <w:rPr>
          <w:rFonts w:ascii="LiberationSerif-Bold" w:hAnsi="LiberationSerif-Bold" w:cs="LiberationSerif-Bold"/>
          <w:bCs/>
          <w:sz w:val="28"/>
          <w:szCs w:val="28"/>
        </w:rPr>
        <w:t xml:space="preserve"> a report for the Highway Portfolio Holder’s approval</w:t>
      </w:r>
      <w:r w:rsidR="006047F5">
        <w:rPr>
          <w:rFonts w:ascii="LiberationSerif-Bold" w:hAnsi="LiberationSerif-Bold" w:cs="LiberationSerif-Bold"/>
          <w:bCs/>
          <w:sz w:val="28"/>
          <w:szCs w:val="28"/>
        </w:rPr>
        <w:t xml:space="preserve">.  </w:t>
      </w:r>
      <w:r w:rsidR="00D931DF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  <w:r w:rsidR="006047F5">
        <w:rPr>
          <w:rFonts w:ascii="LiberationSerif-Bold" w:hAnsi="LiberationSerif-Bold" w:cs="LiberationSerif-Bold"/>
          <w:bCs/>
          <w:sz w:val="28"/>
          <w:szCs w:val="28"/>
        </w:rPr>
        <w:t xml:space="preserve"> Chris Lloyd </w:t>
      </w:r>
      <w:r w:rsidR="00AD6647">
        <w:rPr>
          <w:rFonts w:ascii="LiberationSerif-Bold" w:hAnsi="LiberationSerif-Bold" w:cs="LiberationSerif-Bold"/>
          <w:bCs/>
          <w:sz w:val="28"/>
          <w:szCs w:val="28"/>
        </w:rPr>
        <w:t xml:space="preserve">provided </w:t>
      </w:r>
      <w:r w:rsidR="0069559D">
        <w:rPr>
          <w:rFonts w:ascii="LiberationSerif-Bold" w:hAnsi="LiberationSerif-Bold" w:cs="LiberationSerif-Bold"/>
          <w:bCs/>
          <w:sz w:val="28"/>
          <w:szCs w:val="28"/>
        </w:rPr>
        <w:t>update</w:t>
      </w:r>
      <w:r w:rsidR="00AD6647">
        <w:rPr>
          <w:rFonts w:ascii="LiberationSerif-Bold" w:hAnsi="LiberationSerif-Bold" w:cs="LiberationSerif-Bold"/>
          <w:bCs/>
          <w:sz w:val="28"/>
          <w:szCs w:val="28"/>
        </w:rPr>
        <w:t xml:space="preserve"> as follows:</w:t>
      </w:r>
    </w:p>
    <w:p w:rsidR="00AD6647" w:rsidRPr="00076319" w:rsidRDefault="00AD6647" w:rsidP="00AD6647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 will get back to you with a likely date for implementation of this Traffic Order</w:t>
      </w:r>
      <w:r w:rsidR="0073149F">
        <w:rPr>
          <w:rFonts w:ascii="Arial" w:hAnsi="Arial" w:cs="Arial"/>
          <w:sz w:val="24"/>
          <w:szCs w:val="24"/>
        </w:rPr>
        <w:t xml:space="preserve"> &amp; new signs</w:t>
      </w:r>
    </w:p>
    <w:p w:rsidR="0079719B" w:rsidRPr="007844E6" w:rsidRDefault="0079719B" w:rsidP="00984EB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7844E6" w:rsidRDefault="0069559D" w:rsidP="007844E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Chris Lloyd has confirmed that the f</w:t>
      </w:r>
      <w:r w:rsidRPr="007844E6">
        <w:rPr>
          <w:rFonts w:ascii="LiberationSerif-Bold" w:hAnsi="LiberationSerif-Bold" w:cs="LiberationSerif-Bold"/>
          <w:bCs/>
          <w:sz w:val="28"/>
          <w:szCs w:val="28"/>
        </w:rPr>
        <w:t xml:space="preserve">ootway and carriageway in front of </w:t>
      </w:r>
      <w:r>
        <w:rPr>
          <w:rFonts w:ascii="LiberationSerif-Bold" w:hAnsi="LiberationSerif-Bold" w:cs="LiberationSerif-Bold"/>
          <w:bCs/>
          <w:sz w:val="28"/>
          <w:szCs w:val="28"/>
        </w:rPr>
        <w:t>Y Gerddi</w:t>
      </w:r>
      <w:r w:rsidR="009947E4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Pr="007844E6">
        <w:rPr>
          <w:rFonts w:ascii="LiberationSerif-Bold" w:hAnsi="LiberationSerif-Bold" w:cs="LiberationSerif-Bold"/>
          <w:bCs/>
          <w:sz w:val="28"/>
          <w:szCs w:val="28"/>
        </w:rPr>
        <w:t>properties is part of the public highway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and residents cannot </w:t>
      </w:r>
      <w:r w:rsidRPr="007844E6">
        <w:rPr>
          <w:rFonts w:ascii="LiberationSerif-Bold" w:hAnsi="LiberationSerif-Bold" w:cs="LiberationSerif-Bold"/>
          <w:bCs/>
          <w:sz w:val="28"/>
          <w:szCs w:val="28"/>
        </w:rPr>
        <w:t>reserve parking spaces or erect their own “no parking” signs</w:t>
      </w:r>
      <w:r w:rsidR="009947E4">
        <w:rPr>
          <w:rFonts w:ascii="LiberationSerif-Bold" w:hAnsi="LiberationSerif-Bold" w:cs="LiberationSerif-Bold"/>
          <w:bCs/>
          <w:sz w:val="28"/>
          <w:szCs w:val="28"/>
        </w:rPr>
        <w:t>.</w:t>
      </w:r>
    </w:p>
    <w:p w:rsidR="000605A9" w:rsidRDefault="000605A9" w:rsidP="000605A9">
      <w:pPr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0605A9" w:rsidRDefault="000605A9" w:rsidP="000605A9">
      <w:pPr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 w:rsidRPr="00880270">
        <w:rPr>
          <w:rFonts w:ascii="LiberationSerif-Bold" w:hAnsi="LiberationSerif-Bold" w:cs="LiberationSerif-Bold"/>
          <w:bCs/>
          <w:sz w:val="28"/>
          <w:szCs w:val="28"/>
        </w:rPr>
        <w:t xml:space="preserve">Clerk to check previous minutes to clarify previous decision regarding the 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car park </w:t>
      </w:r>
      <w:r w:rsidRPr="00880270">
        <w:rPr>
          <w:rFonts w:ascii="LiberationSerif-Bold" w:hAnsi="LiberationSerif-Bold" w:cs="LiberationSerif-Bold"/>
          <w:bCs/>
          <w:sz w:val="28"/>
          <w:szCs w:val="28"/>
        </w:rPr>
        <w:t>signs</w:t>
      </w:r>
      <w:r>
        <w:rPr>
          <w:rFonts w:ascii="LiberationSerif-Bold" w:hAnsi="LiberationSerif-Bold" w:cs="LiberationSerif-Bold"/>
          <w:bCs/>
          <w:sz w:val="28"/>
          <w:szCs w:val="28"/>
        </w:rPr>
        <w:t>.</w:t>
      </w:r>
    </w:p>
    <w:p w:rsidR="0069559D" w:rsidRPr="0069559D" w:rsidRDefault="0069559D" w:rsidP="0069559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DE1773" w:rsidRDefault="009855E4" w:rsidP="00C9739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3D16DC">
        <w:rPr>
          <w:rFonts w:ascii="LiberationSerif-Bold" w:hAnsi="LiberationSerif-Bold" w:cs="LiberationSerif-Bold"/>
          <w:b/>
          <w:bCs/>
          <w:sz w:val="28"/>
          <w:szCs w:val="28"/>
        </w:rPr>
        <w:t>North Montgomeryshire CIC</w:t>
      </w:r>
      <w:r w:rsidRPr="003D16DC">
        <w:rPr>
          <w:rFonts w:ascii="LiberationSerif-Bold" w:hAnsi="LiberationSerif-Bold" w:cs="LiberationSerif-Bold"/>
          <w:bCs/>
          <w:sz w:val="28"/>
          <w:szCs w:val="28"/>
        </w:rPr>
        <w:t xml:space="preserve"> – </w:t>
      </w:r>
      <w:r w:rsidR="00C97393">
        <w:rPr>
          <w:rFonts w:ascii="LiberationSerif-Bold" w:hAnsi="LiberationSerif-Bold" w:cs="LiberationSerif-Bold"/>
          <w:bCs/>
          <w:sz w:val="28"/>
          <w:szCs w:val="28"/>
        </w:rPr>
        <w:t xml:space="preserve">no </w:t>
      </w:r>
      <w:r w:rsidRPr="003D16DC">
        <w:rPr>
          <w:rFonts w:ascii="LiberationSerif-Bold" w:hAnsi="LiberationSerif-Bold" w:cs="LiberationSerif-Bold"/>
          <w:bCs/>
          <w:sz w:val="28"/>
          <w:szCs w:val="28"/>
        </w:rPr>
        <w:t>updat</w:t>
      </w:r>
      <w:r w:rsidR="003D16DC" w:rsidRPr="003D16DC">
        <w:rPr>
          <w:rFonts w:ascii="LiberationSerif-Bold" w:hAnsi="LiberationSerif-Bold" w:cs="LiberationSerif-Bold"/>
          <w:bCs/>
          <w:sz w:val="28"/>
          <w:szCs w:val="28"/>
        </w:rPr>
        <w:t xml:space="preserve">e </w:t>
      </w:r>
    </w:p>
    <w:p w:rsidR="00DE1773" w:rsidRDefault="00DE1773" w:rsidP="00DE177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033D21" w:rsidRDefault="00B70D8A" w:rsidP="00033D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575A5B">
        <w:rPr>
          <w:rFonts w:ascii="LiberationSerif-Bold" w:hAnsi="LiberationSerif-Bold" w:cs="LiberationSerif-Bold"/>
          <w:b/>
          <w:bCs/>
          <w:sz w:val="28"/>
          <w:szCs w:val="28"/>
        </w:rPr>
        <w:t xml:space="preserve">Llanrhaeadr Playground Association </w:t>
      </w:r>
      <w:r w:rsidR="005C5C2F" w:rsidRPr="00575A5B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="005C5C2F" w:rsidRPr="00575A5B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575A5B" w:rsidRPr="00575A5B">
        <w:rPr>
          <w:rFonts w:ascii="LiberationSerif-Bold" w:hAnsi="LiberationSerif-Bold" w:cs="LiberationSerif-Bold"/>
          <w:bCs/>
          <w:sz w:val="28"/>
          <w:szCs w:val="28"/>
        </w:rPr>
        <w:t xml:space="preserve">no </w:t>
      </w:r>
      <w:r w:rsidR="005C5C2F" w:rsidRPr="00575A5B">
        <w:rPr>
          <w:rFonts w:ascii="LiberationSerif-Bold" w:hAnsi="LiberationSerif-Bold" w:cs="LiberationSerif-Bold"/>
          <w:bCs/>
          <w:sz w:val="28"/>
          <w:szCs w:val="28"/>
        </w:rPr>
        <w:t>update</w:t>
      </w:r>
      <w:r w:rsidR="00245335" w:rsidRPr="00575A5B">
        <w:rPr>
          <w:rFonts w:ascii="LiberationSerif-Bold" w:hAnsi="LiberationSerif-Bold" w:cs="LiberationSerif-Bold"/>
          <w:bCs/>
          <w:sz w:val="28"/>
          <w:szCs w:val="28"/>
        </w:rPr>
        <w:t xml:space="preserve"> from Emma Lovatt.  </w:t>
      </w:r>
    </w:p>
    <w:p w:rsidR="00575A5B" w:rsidRPr="00575A5B" w:rsidRDefault="00575A5B" w:rsidP="00575A5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7C4456" w:rsidRDefault="00293573" w:rsidP="007C44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5B6479">
        <w:rPr>
          <w:rFonts w:ascii="LiberationSerif-Bold" w:hAnsi="LiberationSerif-Bold" w:cs="LiberationSerif-Bold"/>
          <w:b/>
          <w:bCs/>
          <w:sz w:val="28"/>
          <w:szCs w:val="28"/>
        </w:rPr>
        <w:t>Maesdderwen</w:t>
      </w:r>
      <w:r w:rsidR="00033D21" w:rsidRPr="005B6479">
        <w:rPr>
          <w:rFonts w:ascii="LiberationSerif-Bold" w:hAnsi="LiberationSerif-Bold" w:cs="LiberationSerif-Bold"/>
          <w:b/>
          <w:bCs/>
          <w:sz w:val="28"/>
          <w:szCs w:val="28"/>
        </w:rPr>
        <w:t xml:space="preserve"> Land Ownership</w:t>
      </w:r>
      <w:r w:rsidR="00033D21" w:rsidRPr="005B6479">
        <w:rPr>
          <w:rFonts w:ascii="LiberationSerif-Bold" w:hAnsi="LiberationSerif-Bold" w:cs="LiberationSerif-Bold"/>
          <w:bCs/>
          <w:sz w:val="28"/>
          <w:szCs w:val="28"/>
        </w:rPr>
        <w:t xml:space="preserve"> –  C</w:t>
      </w:r>
      <w:r w:rsidR="002A6C22" w:rsidRPr="005B6479">
        <w:rPr>
          <w:rFonts w:ascii="LiberationSerif-Bold" w:hAnsi="LiberationSerif-Bold" w:cs="LiberationSerif-Bold"/>
          <w:bCs/>
          <w:sz w:val="28"/>
          <w:szCs w:val="28"/>
        </w:rPr>
        <w:t>lerk</w:t>
      </w:r>
      <w:r w:rsidR="00033D21" w:rsidRPr="005B6479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2845A7" w:rsidRPr="005B6479">
        <w:rPr>
          <w:rFonts w:ascii="LiberationSerif-Bold" w:hAnsi="LiberationSerif-Bold" w:cs="LiberationSerif-Bold"/>
          <w:bCs/>
          <w:sz w:val="28"/>
          <w:szCs w:val="28"/>
        </w:rPr>
        <w:t xml:space="preserve">has </w:t>
      </w:r>
      <w:r w:rsidR="00033D21" w:rsidRPr="005B6479">
        <w:rPr>
          <w:rFonts w:ascii="LiberationSerif-Bold" w:hAnsi="LiberationSerif-Bold" w:cs="LiberationSerif-Bold"/>
          <w:bCs/>
          <w:sz w:val="28"/>
          <w:szCs w:val="28"/>
        </w:rPr>
        <w:t>contact</w:t>
      </w:r>
      <w:r w:rsidR="002845A7" w:rsidRPr="005B6479">
        <w:rPr>
          <w:rFonts w:ascii="LiberationSerif-Bold" w:hAnsi="LiberationSerif-Bold" w:cs="LiberationSerif-Bold"/>
          <w:bCs/>
          <w:sz w:val="28"/>
          <w:szCs w:val="28"/>
        </w:rPr>
        <w:t>ed</w:t>
      </w:r>
      <w:r w:rsidR="00033D21" w:rsidRPr="005B6479">
        <w:rPr>
          <w:rFonts w:ascii="LiberationSerif-Bold" w:hAnsi="LiberationSerif-Bold" w:cs="LiberationSerif-Bold"/>
          <w:bCs/>
          <w:sz w:val="28"/>
          <w:szCs w:val="28"/>
        </w:rPr>
        <w:t xml:space="preserve"> Ho</w:t>
      </w:r>
      <w:r w:rsidR="002845A7" w:rsidRPr="005B6479">
        <w:rPr>
          <w:rFonts w:ascii="LiberationSerif-Bold" w:hAnsi="LiberationSerif-Bold" w:cs="LiberationSerif-Bold"/>
          <w:bCs/>
          <w:sz w:val="28"/>
          <w:szCs w:val="28"/>
        </w:rPr>
        <w:t xml:space="preserve">using Association for an update - No 7 Maesdderwen is not </w:t>
      </w:r>
      <w:r w:rsidR="005B6479" w:rsidRPr="005B6479">
        <w:rPr>
          <w:rFonts w:ascii="LiberationSerif-Bold" w:hAnsi="LiberationSerif-Bold" w:cs="LiberationSerif-Bold"/>
          <w:bCs/>
          <w:sz w:val="28"/>
          <w:szCs w:val="28"/>
        </w:rPr>
        <w:t>a council property</w:t>
      </w:r>
    </w:p>
    <w:p w:rsidR="005B6479" w:rsidRDefault="005B6479" w:rsidP="005B647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0605A9" w:rsidRPr="005B6479" w:rsidRDefault="000605A9" w:rsidP="005B647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033D21" w:rsidRDefault="00F84B3A" w:rsidP="00421EE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A366F6">
        <w:rPr>
          <w:rFonts w:ascii="LiberationSerif-Bold" w:hAnsi="LiberationSerif-Bold" w:cs="LiberationSerif-Bold"/>
          <w:b/>
          <w:bCs/>
          <w:sz w:val="28"/>
          <w:szCs w:val="28"/>
        </w:rPr>
        <w:lastRenderedPageBreak/>
        <w:t>The Plough – change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 of</w:t>
      </w:r>
      <w:r w:rsidR="00045B53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422ACF">
        <w:rPr>
          <w:rFonts w:ascii="LiberationSerif-Bold" w:hAnsi="LiberationSerif-Bold" w:cs="LiberationSerif-Bold"/>
          <w:b/>
          <w:bCs/>
          <w:sz w:val="28"/>
          <w:szCs w:val="28"/>
        </w:rPr>
        <w:t xml:space="preserve">name </w:t>
      </w:r>
      <w:r>
        <w:rPr>
          <w:rFonts w:ascii="LiberationSerif-Bold" w:hAnsi="LiberationSerif-Bold" w:cs="LiberationSerif-Bold"/>
          <w:b/>
          <w:bCs/>
          <w:sz w:val="28"/>
          <w:szCs w:val="28"/>
        </w:rPr>
        <w:t xml:space="preserve">to Little India </w:t>
      </w:r>
    </w:p>
    <w:p w:rsidR="00033D21" w:rsidRDefault="00F26754" w:rsidP="00033D2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Update from Sara</w:t>
      </w:r>
      <w:r w:rsidR="00A366F6">
        <w:rPr>
          <w:rFonts w:ascii="LiberationSerif-Bold" w:hAnsi="LiberationSerif-Bold" w:cs="LiberationSerif-Bold"/>
          <w:bCs/>
          <w:sz w:val="28"/>
          <w:szCs w:val="28"/>
        </w:rPr>
        <w:t xml:space="preserve"> Robinson</w:t>
      </w:r>
      <w:r>
        <w:rPr>
          <w:rFonts w:ascii="LiberationSerif-Bold" w:hAnsi="LiberationSerif-Bold" w:cs="LiberationSerif-Bold"/>
          <w:bCs/>
          <w:sz w:val="28"/>
          <w:szCs w:val="28"/>
        </w:rPr>
        <w:t>, PCC Planning as follows:</w:t>
      </w:r>
    </w:p>
    <w:p w:rsidR="00F26754" w:rsidRDefault="00F26754" w:rsidP="00AB5EAA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I can confirm that I have undertaken a site visit and I am in the process of discussing the matter with the Built Heritage officer to consider the works which have been </w:t>
      </w:r>
      <w:proofErr w:type="spellStart"/>
      <w:r>
        <w:rPr>
          <w:rFonts w:ascii="Calibri" w:hAnsi="Calibri"/>
        </w:rPr>
        <w:t>undertaken.I</w:t>
      </w:r>
      <w:proofErr w:type="spellEnd"/>
      <w:r>
        <w:rPr>
          <w:rFonts w:ascii="Calibri" w:hAnsi="Calibri"/>
        </w:rPr>
        <w:t xml:space="preserve"> hope to undertake an additional site visit accompanied by the Built Heritage officer and I will update you following this meeting. </w:t>
      </w:r>
    </w:p>
    <w:p w:rsidR="00033D21" w:rsidRDefault="00033D21" w:rsidP="00033D21">
      <w:pPr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E12839" w:rsidRPr="00E12839" w:rsidRDefault="00B70D8A" w:rsidP="00B70D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E12839">
        <w:rPr>
          <w:rFonts w:ascii="LiberationSerif-Bold" w:hAnsi="LiberationSerif-Bold" w:cs="LiberationSerif-Bold"/>
          <w:b/>
          <w:bCs/>
          <w:sz w:val="28"/>
          <w:szCs w:val="28"/>
        </w:rPr>
        <w:t>Maintenance schedule for drains</w:t>
      </w:r>
      <w:r w:rsidR="00E12839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="00195586">
        <w:rPr>
          <w:rFonts w:ascii="LiberationSerif-Bold" w:hAnsi="LiberationSerif-Bold" w:cs="LiberationSerif-Bold"/>
          <w:b/>
          <w:bCs/>
          <w:sz w:val="28"/>
          <w:szCs w:val="28"/>
        </w:rPr>
        <w:t xml:space="preserve">– </w:t>
      </w:r>
      <w:r w:rsidR="00E12839" w:rsidRPr="00E12839">
        <w:rPr>
          <w:rFonts w:ascii="LiberationSerif-Bold" w:hAnsi="LiberationSerif-Bold" w:cs="LiberationSerif-Bold"/>
          <w:bCs/>
          <w:sz w:val="28"/>
          <w:szCs w:val="28"/>
        </w:rPr>
        <w:t xml:space="preserve">Clerk has requested an update from </w:t>
      </w:r>
    </w:p>
    <w:p w:rsidR="00E12839" w:rsidRPr="00E12839" w:rsidRDefault="00E12839" w:rsidP="00E12839">
      <w:pPr>
        <w:pStyle w:val="ListParagraph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 w:rsidRPr="00E12839">
        <w:rPr>
          <w:rFonts w:ascii="LiberationSerif-Bold" w:hAnsi="LiberationSerif-Bold" w:cs="LiberationSerif-Bold"/>
          <w:bCs/>
          <w:sz w:val="28"/>
          <w:szCs w:val="28"/>
        </w:rPr>
        <w:t>Dave Gardner</w:t>
      </w:r>
      <w:r>
        <w:rPr>
          <w:rFonts w:ascii="LiberationSerif-Bold" w:hAnsi="LiberationSerif-Bold" w:cs="LiberationSerif-Bold"/>
          <w:bCs/>
          <w:sz w:val="28"/>
          <w:szCs w:val="28"/>
        </w:rPr>
        <w:t>,</w:t>
      </w:r>
      <w:r w:rsidR="00AB5EAA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Pr="00E12839">
        <w:rPr>
          <w:rFonts w:ascii="LiberationSerif-Bold" w:hAnsi="LiberationSerif-Bold" w:cs="LiberationSerif-Bold"/>
          <w:bCs/>
          <w:sz w:val="28"/>
          <w:szCs w:val="28"/>
        </w:rPr>
        <w:t>HGSS Depot Area Officer</w:t>
      </w:r>
    </w:p>
    <w:p w:rsidR="00195586" w:rsidRPr="00195586" w:rsidRDefault="00195586" w:rsidP="00195586">
      <w:pPr>
        <w:pStyle w:val="ListParagraph"/>
        <w:rPr>
          <w:rFonts w:ascii="LiberationSerif-Bold" w:hAnsi="LiberationSerif-Bold" w:cs="LiberationSerif-Bold"/>
          <w:bCs/>
          <w:sz w:val="28"/>
          <w:szCs w:val="28"/>
        </w:rPr>
      </w:pPr>
    </w:p>
    <w:p w:rsidR="00195586" w:rsidRDefault="00B70D8A" w:rsidP="0019558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B70D8A">
        <w:rPr>
          <w:rFonts w:ascii="LiberationSerif-Bold" w:hAnsi="LiberationSerif-Bold" w:cs="LiberationSerif-Bold"/>
          <w:b/>
          <w:bCs/>
          <w:sz w:val="28"/>
          <w:szCs w:val="28"/>
        </w:rPr>
        <w:t xml:space="preserve">2 </w:t>
      </w:r>
      <w:r w:rsidRPr="00E12839">
        <w:rPr>
          <w:rFonts w:ascii="LiberationSerif-Bold" w:hAnsi="LiberationSerif-Bold" w:cs="LiberationSerif-Bold"/>
          <w:b/>
          <w:bCs/>
          <w:sz w:val="28"/>
          <w:szCs w:val="28"/>
        </w:rPr>
        <w:t>signs/ bollards on the</w:t>
      </w:r>
      <w:r w:rsidRPr="00B70D8A">
        <w:rPr>
          <w:rFonts w:ascii="LiberationSerif-Bold" w:hAnsi="LiberationSerif-Bold" w:cs="LiberationSerif-Bold"/>
          <w:b/>
          <w:bCs/>
          <w:sz w:val="28"/>
          <w:szCs w:val="28"/>
        </w:rPr>
        <w:t xml:space="preserve"> school roundabout </w:t>
      </w:r>
      <w:r w:rsidR="00742C31">
        <w:rPr>
          <w:rFonts w:ascii="LiberationSerif-Bold" w:hAnsi="LiberationSerif-Bold" w:cs="LiberationSerif-Bold"/>
          <w:b/>
          <w:bCs/>
          <w:sz w:val="28"/>
          <w:szCs w:val="28"/>
        </w:rPr>
        <w:t xml:space="preserve">- </w:t>
      </w:r>
      <w:r w:rsidR="00742C31" w:rsidRPr="00194FB4">
        <w:rPr>
          <w:rFonts w:ascii="LiberationSerif-Bold" w:hAnsi="LiberationSerif-Bold" w:cs="LiberationSerif-Bold"/>
          <w:bCs/>
          <w:sz w:val="28"/>
          <w:szCs w:val="28"/>
        </w:rPr>
        <w:t>3rd</w:t>
      </w:r>
      <w:r w:rsidR="00E12839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742C31">
        <w:rPr>
          <w:rFonts w:ascii="LiberationSerif-Bold" w:hAnsi="LiberationSerif-Bold" w:cs="LiberationSerif-Bold"/>
          <w:bCs/>
          <w:sz w:val="28"/>
          <w:szCs w:val="28"/>
        </w:rPr>
        <w:t>self-righting</w:t>
      </w:r>
      <w:r w:rsidR="00E12839">
        <w:rPr>
          <w:rFonts w:ascii="LiberationSerif-Bold" w:hAnsi="LiberationSerif-Bold" w:cs="LiberationSerif-Bold"/>
          <w:bCs/>
          <w:sz w:val="28"/>
          <w:szCs w:val="28"/>
        </w:rPr>
        <w:t xml:space="preserve"> bollard also needs replacing.  Dave Cannon has added it to the existing job for replacement</w:t>
      </w:r>
    </w:p>
    <w:p w:rsidR="00195586" w:rsidRPr="00195586" w:rsidRDefault="00195586" w:rsidP="00195586">
      <w:pPr>
        <w:pStyle w:val="ListParagraph"/>
        <w:rPr>
          <w:rFonts w:ascii="LiberationSerif-Bold" w:hAnsi="LiberationSerif-Bold" w:cs="LiberationSerif-Bold"/>
          <w:bCs/>
          <w:sz w:val="28"/>
          <w:szCs w:val="28"/>
        </w:rPr>
      </w:pPr>
    </w:p>
    <w:p w:rsidR="00BA5DF5" w:rsidRDefault="00B70D8A" w:rsidP="00B70D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4930CF">
        <w:rPr>
          <w:rFonts w:ascii="LiberationSerif-Bold" w:hAnsi="LiberationSerif-Bold" w:cs="LiberationSerif-Bold"/>
          <w:b/>
          <w:bCs/>
          <w:sz w:val="28"/>
          <w:szCs w:val="28"/>
        </w:rPr>
        <w:t xml:space="preserve">Toilets </w:t>
      </w:r>
      <w:r w:rsidR="00F71EDA" w:rsidRPr="004930CF">
        <w:rPr>
          <w:rFonts w:ascii="LiberationSerif-Bold" w:hAnsi="LiberationSerif-Bold" w:cs="LiberationSerif-Bold"/>
          <w:b/>
          <w:bCs/>
          <w:sz w:val="28"/>
          <w:szCs w:val="28"/>
        </w:rPr>
        <w:t>–</w:t>
      </w:r>
      <w:r w:rsidRPr="004930CF">
        <w:rPr>
          <w:rFonts w:ascii="LiberationSerif-Bold" w:hAnsi="LiberationSerif-Bold" w:cs="LiberationSerif-Bold"/>
          <w:b/>
          <w:bCs/>
          <w:sz w:val="28"/>
          <w:szCs w:val="28"/>
        </w:rPr>
        <w:t xml:space="preserve">  Donation</w:t>
      </w:r>
      <w:r w:rsidRPr="00F71EDA">
        <w:rPr>
          <w:rFonts w:ascii="LiberationSerif-Bold" w:hAnsi="LiberationSerif-Bold" w:cs="LiberationSerif-Bold"/>
          <w:b/>
          <w:bCs/>
          <w:sz w:val="28"/>
          <w:szCs w:val="28"/>
        </w:rPr>
        <w:t xml:space="preserve"> Box /</w:t>
      </w:r>
      <w:r w:rsidR="00575A5B">
        <w:rPr>
          <w:rFonts w:ascii="LiberationSerif-Bold" w:hAnsi="LiberationSerif-Bold" w:cs="LiberationSerif-Bold"/>
          <w:b/>
          <w:bCs/>
          <w:sz w:val="28"/>
          <w:szCs w:val="28"/>
        </w:rPr>
        <w:t>move</w:t>
      </w:r>
      <w:r w:rsidRPr="00F71EDA">
        <w:rPr>
          <w:rFonts w:ascii="LiberationSerif-Bold" w:hAnsi="LiberationSerif-Bold" w:cs="LiberationSerif-Bold"/>
          <w:b/>
          <w:bCs/>
          <w:sz w:val="28"/>
          <w:szCs w:val="28"/>
        </w:rPr>
        <w:t xml:space="preserve"> water meter</w:t>
      </w:r>
      <w:r w:rsidR="00BA5D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F71EDA">
        <w:rPr>
          <w:rFonts w:ascii="LiberationSerif-Bold" w:hAnsi="LiberationSerif-Bold" w:cs="LiberationSerif-Bold"/>
          <w:b/>
          <w:bCs/>
          <w:sz w:val="28"/>
          <w:szCs w:val="28"/>
        </w:rPr>
        <w:t>/</w:t>
      </w:r>
      <w:r w:rsidR="00BA5DF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r w:rsidRPr="00F71EDA">
        <w:rPr>
          <w:rFonts w:ascii="LiberationSerif-Bold" w:hAnsi="LiberationSerif-Bold" w:cs="LiberationSerif-Bold"/>
          <w:b/>
          <w:bCs/>
          <w:sz w:val="28"/>
          <w:szCs w:val="28"/>
        </w:rPr>
        <w:t>Sign</w:t>
      </w:r>
      <w:r w:rsidR="00F71EDA" w:rsidRPr="00F71EDA">
        <w:rPr>
          <w:rFonts w:ascii="LiberationSerif-Bold" w:hAnsi="LiberationSerif-Bold" w:cs="LiberationSerif-Bold"/>
          <w:b/>
          <w:bCs/>
          <w:sz w:val="28"/>
          <w:szCs w:val="28"/>
        </w:rPr>
        <w:t xml:space="preserve"> – </w:t>
      </w:r>
      <w:r w:rsidR="00F71EDA" w:rsidRPr="00F71EDA">
        <w:rPr>
          <w:rFonts w:ascii="LiberationSerif-Bold" w:hAnsi="LiberationSerif-Bold" w:cs="LiberationSerif-Bold"/>
          <w:bCs/>
          <w:sz w:val="28"/>
          <w:szCs w:val="28"/>
        </w:rPr>
        <w:t>Clerk has contacted Hafren Dyfrdwy</w:t>
      </w:r>
      <w:r w:rsidR="00194FB4">
        <w:rPr>
          <w:rFonts w:ascii="LiberationSerif-Bold" w:hAnsi="LiberationSerif-Bold" w:cs="LiberationSerif-Bold"/>
          <w:bCs/>
          <w:sz w:val="28"/>
          <w:szCs w:val="28"/>
        </w:rPr>
        <w:t xml:space="preserve"> regarding moving the water meter.</w:t>
      </w:r>
    </w:p>
    <w:p w:rsidR="00BA5DF5" w:rsidRDefault="00BA5DF5" w:rsidP="00BA5DF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BA5DF5" w:rsidRDefault="00BA5DF5" w:rsidP="00BA5DF5">
      <w:pPr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 xml:space="preserve">Sandra Bailey reported that </w:t>
      </w:r>
      <w:r w:rsidR="00F656F2">
        <w:rPr>
          <w:rFonts w:ascii="LiberationSerif-Bold" w:hAnsi="LiberationSerif-Bold" w:cs="LiberationSerif-Bold"/>
          <w:bCs/>
          <w:sz w:val="28"/>
          <w:szCs w:val="28"/>
        </w:rPr>
        <w:t>Huw Williams is</w:t>
      </w:r>
      <w:r w:rsidRPr="00BA5DF5">
        <w:rPr>
          <w:rFonts w:ascii="LiberationSerif-Bold" w:hAnsi="LiberationSerif-Bold" w:cs="LiberationSerif-Bold"/>
          <w:bCs/>
          <w:sz w:val="28"/>
          <w:szCs w:val="28"/>
        </w:rPr>
        <w:t xml:space="preserve"> looking into the installation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of a </w:t>
      </w:r>
      <w:r w:rsidRPr="00BA5DF5">
        <w:rPr>
          <w:rFonts w:ascii="LiberationSerif-Bold" w:hAnsi="LiberationSerif-Bold" w:cs="LiberationSerif-Bold"/>
          <w:bCs/>
          <w:sz w:val="28"/>
          <w:szCs w:val="28"/>
        </w:rPr>
        <w:t>donation box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and new s</w:t>
      </w:r>
      <w:r w:rsidRPr="00BA5DF5">
        <w:rPr>
          <w:rFonts w:ascii="LiberationSerif-Bold" w:hAnsi="LiberationSerif-Bold" w:cs="LiberationSerif-Bold"/>
          <w:bCs/>
          <w:sz w:val="28"/>
          <w:szCs w:val="28"/>
        </w:rPr>
        <w:t>ensor lights.</w:t>
      </w:r>
    </w:p>
    <w:p w:rsidR="00575A5B" w:rsidRPr="00BA5DF5" w:rsidRDefault="00575A5B" w:rsidP="00BA5DF5">
      <w:pPr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F656F2" w:rsidRDefault="00BA5DF5" w:rsidP="00F656F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 xml:space="preserve">Clerk </w:t>
      </w:r>
      <w:r w:rsidR="00F656F2">
        <w:rPr>
          <w:rFonts w:ascii="LiberationSerif-Bold" w:hAnsi="LiberationSerif-Bold" w:cs="LiberationSerif-Bold"/>
          <w:bCs/>
          <w:sz w:val="28"/>
          <w:szCs w:val="28"/>
        </w:rPr>
        <w:t>to contact John Evans to ask him to arrange a site survey with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Hafren Dyfrdwy regardin</w:t>
      </w:r>
      <w:r w:rsidR="004930CF">
        <w:rPr>
          <w:rFonts w:ascii="LiberationSerif-Bold" w:hAnsi="LiberationSerif-Bold" w:cs="LiberationSerif-Bold"/>
          <w:bCs/>
          <w:sz w:val="28"/>
          <w:szCs w:val="28"/>
        </w:rPr>
        <w:t>g the re-siting the water meter.</w:t>
      </w:r>
    </w:p>
    <w:p w:rsidR="00BA5DF5" w:rsidRDefault="00F71EDA" w:rsidP="00BA5DF5">
      <w:pPr>
        <w:autoSpaceDE w:val="0"/>
        <w:autoSpaceDN w:val="0"/>
        <w:adjustRightInd w:val="0"/>
        <w:spacing w:after="0" w:line="240" w:lineRule="auto"/>
        <w:ind w:left="1080"/>
        <w:rPr>
          <w:rFonts w:ascii="LiberationSerif-Bold" w:hAnsi="LiberationSerif-Bold" w:cs="LiberationSerif-Bold"/>
          <w:bCs/>
          <w:sz w:val="28"/>
          <w:szCs w:val="28"/>
        </w:rPr>
      </w:pPr>
      <w:r w:rsidRPr="00BA5DF5">
        <w:rPr>
          <w:rFonts w:ascii="LiberationSerif-Bold" w:hAnsi="LiberationSerif-Bold" w:cs="LiberationSerif-Bold"/>
          <w:bCs/>
          <w:sz w:val="28"/>
          <w:szCs w:val="28"/>
        </w:rPr>
        <w:t xml:space="preserve">  </w:t>
      </w:r>
    </w:p>
    <w:p w:rsidR="00706B50" w:rsidRDefault="00194FB4" w:rsidP="00127386">
      <w:pPr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proofErr w:type="spellStart"/>
      <w:r>
        <w:rPr>
          <w:rFonts w:ascii="LiberationSerif-Bold" w:hAnsi="LiberationSerif-Bold" w:cs="LiberationSerif-Bold"/>
          <w:bCs/>
          <w:sz w:val="28"/>
          <w:szCs w:val="28"/>
        </w:rPr>
        <w:t>Upidate</w:t>
      </w:r>
      <w:proofErr w:type="spellEnd"/>
      <w:r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706B50">
        <w:rPr>
          <w:rFonts w:ascii="LiberationSerif-Bold" w:hAnsi="LiberationSerif-Bold" w:cs="LiberationSerif-Bold"/>
          <w:bCs/>
          <w:sz w:val="28"/>
          <w:szCs w:val="28"/>
        </w:rPr>
        <w:t>from Chris Lloyd as follows:</w:t>
      </w:r>
    </w:p>
    <w:p w:rsidR="00791236" w:rsidRPr="00CB2D71" w:rsidRDefault="00791236" w:rsidP="00791236">
      <w:pPr>
        <w:ind w:left="1440"/>
        <w:rPr>
          <w:rFonts w:ascii="Calibri" w:hAnsi="Calibri"/>
        </w:rPr>
      </w:pPr>
      <w:r w:rsidRPr="00CB2D71">
        <w:rPr>
          <w:rFonts w:ascii="Calibri" w:hAnsi="Calibri"/>
        </w:rPr>
        <w:t>If the community council could let me know what they had in mind in terms of new signage for the toilet block, I will obtain a quote for its design, manufacture and erection.</w:t>
      </w:r>
    </w:p>
    <w:p w:rsidR="00575A5B" w:rsidRPr="00575A5B" w:rsidRDefault="00575A5B" w:rsidP="00575A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6B0C55">
        <w:rPr>
          <w:rFonts w:ascii="LiberationSerif-Bold" w:hAnsi="LiberationSerif-Bold" w:cs="LiberationSerif-Bold"/>
          <w:b/>
          <w:bCs/>
          <w:sz w:val="28"/>
          <w:szCs w:val="28"/>
        </w:rPr>
        <w:t>Xmas T</w:t>
      </w:r>
      <w:r w:rsidRPr="00575A5B">
        <w:rPr>
          <w:rFonts w:ascii="LiberationSerif-Bold" w:hAnsi="LiberationSerif-Bold" w:cs="LiberationSerif-Bold"/>
          <w:b/>
          <w:bCs/>
          <w:sz w:val="28"/>
          <w:szCs w:val="28"/>
        </w:rPr>
        <w:t xml:space="preserve">ree </w:t>
      </w:r>
    </w:p>
    <w:p w:rsidR="00B70D8A" w:rsidRDefault="00AB5EAA" w:rsidP="000C64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Bronwen Jones commented that the Carol</w:t>
      </w:r>
      <w:r w:rsidR="000C64BA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742C31">
        <w:rPr>
          <w:rFonts w:ascii="LiberationSerif-Bold" w:hAnsi="LiberationSerif-Bold" w:cs="LiberationSerif-Bold"/>
          <w:bCs/>
          <w:sz w:val="28"/>
          <w:szCs w:val="28"/>
        </w:rPr>
        <w:t>Service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on </w:t>
      </w:r>
      <w:r w:rsidR="000C64BA">
        <w:rPr>
          <w:rFonts w:ascii="LiberationSerif-Bold" w:hAnsi="LiberationSerif-Bold" w:cs="LiberationSerif-Bold"/>
          <w:bCs/>
          <w:sz w:val="28"/>
          <w:szCs w:val="28"/>
        </w:rPr>
        <w:t>M</w:t>
      </w:r>
      <w:r>
        <w:rPr>
          <w:rFonts w:ascii="LiberationSerif-Bold" w:hAnsi="LiberationSerif-Bold" w:cs="LiberationSerif-Bold"/>
          <w:bCs/>
          <w:sz w:val="28"/>
          <w:szCs w:val="28"/>
        </w:rPr>
        <w:t>onday 23</w:t>
      </w:r>
      <w:r w:rsidRPr="00AB5EAA">
        <w:rPr>
          <w:rFonts w:ascii="LiberationSerif-Bold" w:hAnsi="LiberationSerif-Bold" w:cs="LiberationSerif-Bold"/>
          <w:bCs/>
          <w:sz w:val="28"/>
          <w:szCs w:val="28"/>
          <w:vertAlign w:val="superscript"/>
        </w:rPr>
        <w:t>rd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0605A9">
        <w:rPr>
          <w:rFonts w:ascii="LiberationSerif-Bold" w:hAnsi="LiberationSerif-Bold" w:cs="LiberationSerif-Bold"/>
          <w:bCs/>
          <w:sz w:val="28"/>
          <w:szCs w:val="28"/>
        </w:rPr>
        <w:t>Dec</w:t>
      </w:r>
      <w:r>
        <w:rPr>
          <w:rFonts w:ascii="LiberationSerif-Bold" w:hAnsi="LiberationSerif-Bold" w:cs="LiberationSerif-Bold"/>
          <w:bCs/>
          <w:sz w:val="28"/>
          <w:szCs w:val="28"/>
        </w:rPr>
        <w:t>ember was well attended and</w:t>
      </w:r>
      <w:r w:rsidR="000C64BA">
        <w:rPr>
          <w:rFonts w:ascii="LiberationSerif-Bold" w:hAnsi="LiberationSerif-Bold" w:cs="LiberationSerif-Bold"/>
          <w:bCs/>
          <w:sz w:val="28"/>
          <w:szCs w:val="28"/>
        </w:rPr>
        <w:t xml:space="preserve"> the £90 collected has been donated to the Llanrhaeadr YM </w:t>
      </w:r>
      <w:r w:rsidR="00A6181D">
        <w:rPr>
          <w:rFonts w:ascii="LiberationSerif-Bold" w:hAnsi="LiberationSerif-Bold" w:cs="LiberationSerif-Bold"/>
          <w:bCs/>
          <w:sz w:val="28"/>
          <w:szCs w:val="28"/>
        </w:rPr>
        <w:t>Cubs and Beavers</w:t>
      </w:r>
      <w:r w:rsidR="000C64BA">
        <w:rPr>
          <w:rFonts w:ascii="LiberationSerif-Bold" w:hAnsi="LiberationSerif-Bold" w:cs="LiberationSerif-Bold"/>
          <w:bCs/>
          <w:sz w:val="28"/>
          <w:szCs w:val="28"/>
        </w:rPr>
        <w:t xml:space="preserve"> Group. Clerk to write a thank you letter to </w:t>
      </w:r>
      <w:r w:rsidR="00575A5B" w:rsidRPr="00575A5B">
        <w:rPr>
          <w:rFonts w:ascii="LiberationSerif-Bold" w:hAnsi="LiberationSerif-Bold" w:cs="LiberationSerif-Bold"/>
          <w:bCs/>
          <w:sz w:val="28"/>
          <w:szCs w:val="28"/>
        </w:rPr>
        <w:t>Mr Tecwyn Jones</w:t>
      </w:r>
      <w:proofErr w:type="gramStart"/>
      <w:r w:rsidR="00575A5B" w:rsidRPr="00575A5B">
        <w:rPr>
          <w:rFonts w:ascii="LiberationSerif-Bold" w:hAnsi="LiberationSerif-Bold" w:cs="LiberationSerif-Bold"/>
          <w:bCs/>
          <w:sz w:val="28"/>
          <w:szCs w:val="28"/>
        </w:rPr>
        <w:t>,Tyddyn</w:t>
      </w:r>
      <w:proofErr w:type="gramEnd"/>
      <w:r w:rsidR="000C64BA">
        <w:rPr>
          <w:rFonts w:ascii="LiberationSerif-Bold" w:hAnsi="LiberationSerif-Bold" w:cs="LiberationSerif-Bold"/>
          <w:bCs/>
          <w:sz w:val="28"/>
          <w:szCs w:val="28"/>
        </w:rPr>
        <w:t xml:space="preserve"> for donating the Xmas tree.</w:t>
      </w:r>
    </w:p>
    <w:p w:rsidR="00194FB4" w:rsidRPr="00CD3197" w:rsidRDefault="00194FB4" w:rsidP="000C64B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Cs/>
          <w:sz w:val="28"/>
          <w:szCs w:val="28"/>
        </w:rPr>
      </w:pPr>
    </w:p>
    <w:p w:rsidR="008E240E" w:rsidRPr="00CD3197" w:rsidRDefault="00A0746B" w:rsidP="00C332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PLANNING APPLICATIONS</w:t>
      </w:r>
      <w:r w:rsidR="00BB2A78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C332E2" w:rsidRPr="00CD3197" w:rsidRDefault="00C332E2" w:rsidP="00C332E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C332E2" w:rsidRDefault="00C75F27" w:rsidP="00C332E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6</w:t>
      </w:r>
      <w:r w:rsidR="00C332E2"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pl</w:t>
      </w:r>
      <w:r w:rsidR="00D74A53">
        <w:rPr>
          <w:rFonts w:ascii="LiberationSerif-Bold" w:hAnsi="LiberationSerif-Bold" w:cs="LiberationSerif-Bold"/>
          <w:bCs/>
          <w:sz w:val="28"/>
          <w:szCs w:val="28"/>
        </w:rPr>
        <w:t>anning applications</w:t>
      </w:r>
      <w:r w:rsidR="00C332E2" w:rsidRPr="00CD3197">
        <w:rPr>
          <w:rFonts w:ascii="LiberationSerif-Bold" w:hAnsi="LiberationSerif-Bold" w:cs="LiberationSerif-Bold"/>
          <w:bCs/>
          <w:sz w:val="28"/>
          <w:szCs w:val="28"/>
        </w:rPr>
        <w:t xml:space="preserve"> circulated</w:t>
      </w:r>
      <w:r w:rsidR="00045B53">
        <w:rPr>
          <w:rFonts w:ascii="LiberationSerif-Bold" w:hAnsi="LiberationSerif-Bold" w:cs="LiberationSerif-Bold"/>
          <w:bCs/>
          <w:sz w:val="28"/>
          <w:szCs w:val="28"/>
        </w:rPr>
        <w:t xml:space="preserve"> and</w:t>
      </w:r>
      <w:r w:rsidR="00205CE7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045B53">
        <w:rPr>
          <w:rFonts w:ascii="LiberationSerif-Bold" w:hAnsi="LiberationSerif-Bold" w:cs="LiberationSerif-Bold"/>
          <w:bCs/>
          <w:sz w:val="28"/>
          <w:szCs w:val="28"/>
        </w:rPr>
        <w:t>discussed</w:t>
      </w:r>
      <w:r w:rsidR="00060B74">
        <w:rPr>
          <w:rFonts w:ascii="LiberationSerif-Bold" w:hAnsi="LiberationSerif-Bold" w:cs="LiberationSerif-Bold"/>
          <w:bCs/>
          <w:sz w:val="28"/>
          <w:szCs w:val="28"/>
        </w:rPr>
        <w:t xml:space="preserve">: </w:t>
      </w:r>
    </w:p>
    <w:p w:rsidR="00C75F27" w:rsidRDefault="00C75F27" w:rsidP="00C332E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C75F27" w:rsidRPr="001256C4" w:rsidRDefault="00C75F27" w:rsidP="00C75F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7A6901">
        <w:rPr>
          <w:rFonts w:cstheme="minorHAnsi"/>
          <w:i/>
          <w:sz w:val="24"/>
          <w:szCs w:val="24"/>
        </w:rPr>
        <w:t>Proposal: Conversion of 3 no. barns to holiday accommodation units, demolition of barn, installation of septic tank, alterations to access and all associated works. Site Address: Cefn Hir Fach, Llanrhaeadr</w:t>
      </w:r>
      <w:r>
        <w:rPr>
          <w:rFonts w:cstheme="minorHAnsi"/>
          <w:i/>
          <w:sz w:val="24"/>
          <w:szCs w:val="24"/>
        </w:rPr>
        <w:t>-</w:t>
      </w:r>
      <w:r w:rsidRPr="007A6901">
        <w:rPr>
          <w:rFonts w:cstheme="minorHAnsi"/>
          <w:i/>
          <w:sz w:val="24"/>
          <w:szCs w:val="24"/>
        </w:rPr>
        <w:t xml:space="preserve">ym-mochnant  </w:t>
      </w:r>
      <w:r w:rsidRPr="007A6901">
        <w:rPr>
          <w:rFonts w:cstheme="minorHAnsi"/>
          <w:b/>
          <w:i/>
          <w:sz w:val="24"/>
          <w:szCs w:val="24"/>
        </w:rPr>
        <w:t>Application Reference: 19/1716/FUL</w:t>
      </w:r>
    </w:p>
    <w:p w:rsidR="00C75F27" w:rsidRPr="001256C4" w:rsidRDefault="00C75F27" w:rsidP="00C75F27">
      <w:pPr>
        <w:pStyle w:val="ListParagraph"/>
        <w:rPr>
          <w:rFonts w:cstheme="minorHAnsi"/>
          <w:i/>
          <w:sz w:val="24"/>
          <w:szCs w:val="24"/>
        </w:rPr>
      </w:pPr>
    </w:p>
    <w:p w:rsidR="00C75F27" w:rsidRPr="00F04225" w:rsidRDefault="00C75F27" w:rsidP="00C75F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F04225">
        <w:rPr>
          <w:rFonts w:cstheme="minorHAnsi"/>
          <w:i/>
          <w:sz w:val="24"/>
          <w:szCs w:val="24"/>
        </w:rPr>
        <w:t xml:space="preserve">Proposal: Conservation Area consent for removal of railings (part retrospective) in connection with proposed relocation under current application 19/1991/FUL) Site Address: Former British Legion Hall, Waterfall Street, Llanrhaeadr-ym-mochnant, Powys SY10 0JX </w:t>
      </w:r>
      <w:r w:rsidRPr="00F04225">
        <w:rPr>
          <w:rFonts w:cstheme="minorHAnsi"/>
          <w:b/>
          <w:i/>
          <w:sz w:val="24"/>
          <w:szCs w:val="24"/>
        </w:rPr>
        <w:t>Application Reference: 19/1992/CAC</w:t>
      </w:r>
    </w:p>
    <w:p w:rsidR="00C75F27" w:rsidRPr="00F04225" w:rsidRDefault="00C75F27" w:rsidP="00C75F2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i/>
          <w:sz w:val="24"/>
          <w:szCs w:val="24"/>
        </w:rPr>
      </w:pPr>
    </w:p>
    <w:p w:rsidR="00C75F27" w:rsidRPr="00D06228" w:rsidRDefault="00C75F27" w:rsidP="00C75F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A47EA6">
        <w:rPr>
          <w:rFonts w:cstheme="minorHAnsi"/>
          <w:i/>
          <w:sz w:val="24"/>
          <w:szCs w:val="24"/>
        </w:rPr>
        <w:lastRenderedPageBreak/>
        <w:t xml:space="preserve">Section 73 application for the removal </w:t>
      </w:r>
      <w:r w:rsidRPr="00D06228">
        <w:rPr>
          <w:rFonts w:cstheme="minorHAnsi"/>
          <w:i/>
          <w:sz w:val="24"/>
          <w:szCs w:val="24"/>
        </w:rPr>
        <w:t>of condition no. 4 attached to</w:t>
      </w:r>
      <w:r w:rsidRPr="00A47EA6">
        <w:rPr>
          <w:rFonts w:cstheme="minorHAnsi"/>
          <w:i/>
          <w:sz w:val="24"/>
          <w:szCs w:val="24"/>
        </w:rPr>
        <w:t xml:space="preserve"> planning approval M14898 (personal occupancy restriction) Location: Tan Y For</w:t>
      </w:r>
      <w:r>
        <w:rPr>
          <w:rFonts w:cstheme="minorHAnsi"/>
          <w:i/>
          <w:sz w:val="24"/>
          <w:szCs w:val="24"/>
        </w:rPr>
        <w:t>d</w:t>
      </w:r>
      <w:r w:rsidRPr="00A47EA6">
        <w:rPr>
          <w:rFonts w:cstheme="minorHAnsi"/>
          <w:i/>
          <w:sz w:val="24"/>
          <w:szCs w:val="24"/>
        </w:rPr>
        <w:t xml:space="preserve">d , Brithdir, Llanfyllin SY22 5HD </w:t>
      </w:r>
      <w:r w:rsidRPr="00A47EA6">
        <w:rPr>
          <w:rFonts w:cstheme="minorHAnsi"/>
          <w:b/>
          <w:i/>
          <w:sz w:val="24"/>
          <w:szCs w:val="24"/>
        </w:rPr>
        <w:t>Application Ref: 19/2000/REM</w:t>
      </w:r>
    </w:p>
    <w:p w:rsidR="00D06228" w:rsidRPr="00D06228" w:rsidRDefault="00D06228" w:rsidP="00D06228">
      <w:pPr>
        <w:pStyle w:val="ListParagraph"/>
        <w:rPr>
          <w:rFonts w:cstheme="minorHAnsi"/>
          <w:i/>
          <w:sz w:val="24"/>
          <w:szCs w:val="24"/>
        </w:rPr>
      </w:pPr>
    </w:p>
    <w:p w:rsidR="00D06228" w:rsidRPr="00D06228" w:rsidRDefault="00D06228" w:rsidP="00D06228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D06228">
        <w:rPr>
          <w:rFonts w:ascii="LiberationSerif-Bold" w:hAnsi="LiberationSerif-Bold" w:cs="LiberationSerif-Bold"/>
          <w:bCs/>
          <w:sz w:val="28"/>
          <w:szCs w:val="28"/>
        </w:rPr>
        <w:t>Cllr Aled Davies to seek clarification of Condition no 4</w:t>
      </w:r>
    </w:p>
    <w:p w:rsidR="00C75F27" w:rsidRPr="00415B90" w:rsidRDefault="00C75F27" w:rsidP="00C75F27">
      <w:pPr>
        <w:pStyle w:val="ListParagraph"/>
        <w:rPr>
          <w:rFonts w:cstheme="minorHAnsi"/>
          <w:i/>
          <w:sz w:val="24"/>
          <w:szCs w:val="24"/>
        </w:rPr>
      </w:pPr>
    </w:p>
    <w:p w:rsidR="00C75F27" w:rsidRPr="00415B90" w:rsidRDefault="00C75F27" w:rsidP="00C75F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F84459">
        <w:rPr>
          <w:rFonts w:cstheme="minorHAnsi"/>
          <w:i/>
          <w:sz w:val="24"/>
          <w:szCs w:val="24"/>
        </w:rPr>
        <w:t xml:space="preserve">Construction of a slurry store and all associated works Site Address: Ty Cerrig, Llanrhaeadr-Ym-Mochnant  </w:t>
      </w:r>
      <w:r w:rsidRPr="002556DD">
        <w:rPr>
          <w:rFonts w:cstheme="minorHAnsi"/>
          <w:b/>
          <w:i/>
          <w:sz w:val="24"/>
          <w:szCs w:val="24"/>
        </w:rPr>
        <w:t>Application Reference: 19/2033/FUL</w:t>
      </w:r>
    </w:p>
    <w:p w:rsidR="00C75F27" w:rsidRPr="00415B90" w:rsidRDefault="00C75F27" w:rsidP="00C75F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75F27" w:rsidRPr="00415B90" w:rsidRDefault="00C75F27" w:rsidP="00C75F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415B90">
        <w:rPr>
          <w:rFonts w:cstheme="minorHAnsi"/>
          <w:i/>
          <w:sz w:val="24"/>
          <w:szCs w:val="24"/>
        </w:rPr>
        <w:t>Proposal: Erection of a cover of an existing cattle yard and all associated works</w:t>
      </w:r>
      <w:r>
        <w:rPr>
          <w:rFonts w:cstheme="minorHAnsi"/>
          <w:i/>
          <w:sz w:val="24"/>
          <w:szCs w:val="24"/>
        </w:rPr>
        <w:t xml:space="preserve"> </w:t>
      </w:r>
      <w:r w:rsidRPr="00415B90">
        <w:rPr>
          <w:rFonts w:cstheme="minorHAnsi"/>
          <w:i/>
          <w:sz w:val="24"/>
          <w:szCs w:val="24"/>
        </w:rPr>
        <w:t xml:space="preserve">Site Address: Ty Cerrig , Llanrhaeadr-Ym-Mochnant, Oswestry, SY10 0DA </w:t>
      </w:r>
      <w:r w:rsidRPr="00415B90">
        <w:rPr>
          <w:rFonts w:cstheme="minorHAnsi"/>
          <w:b/>
          <w:i/>
          <w:sz w:val="24"/>
          <w:szCs w:val="24"/>
        </w:rPr>
        <w:t>Application Reference: 20/0092/FUL</w:t>
      </w:r>
    </w:p>
    <w:p w:rsidR="00C75F27" w:rsidRPr="00F84459" w:rsidRDefault="00C75F27" w:rsidP="00C75F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3848EF" w:rsidRDefault="003848EF" w:rsidP="003848E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Cs/>
          <w:sz w:val="28"/>
          <w:szCs w:val="28"/>
        </w:rPr>
        <w:t>D W ROBERTS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Pr="00A2281E">
        <w:rPr>
          <w:rFonts w:ascii="LiberationSerif-Bold" w:hAnsi="LiberationSerif-Bold" w:cs="LiberationSerif-Bold"/>
          <w:bCs/>
          <w:sz w:val="28"/>
          <w:szCs w:val="28"/>
        </w:rPr>
        <w:t xml:space="preserve">left the meeting when this application was discussed </w:t>
      </w:r>
      <w:r w:rsidR="00D06228">
        <w:rPr>
          <w:rFonts w:ascii="LiberationSerif-Bold" w:hAnsi="LiberationSerif-Bold" w:cs="LiberationSerif-Bold"/>
          <w:bCs/>
          <w:sz w:val="28"/>
          <w:szCs w:val="28"/>
        </w:rPr>
        <w:t>–</w:t>
      </w:r>
    </w:p>
    <w:p w:rsidR="00D06228" w:rsidRPr="003848EF" w:rsidRDefault="00D06228" w:rsidP="003848EF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:rsidR="00C75F27" w:rsidRPr="002556DD" w:rsidRDefault="00C75F27" w:rsidP="00C75F2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2556DD">
        <w:rPr>
          <w:rFonts w:cstheme="minorHAnsi"/>
          <w:i/>
          <w:sz w:val="24"/>
          <w:szCs w:val="24"/>
        </w:rPr>
        <w:t>Erection of an agricu</w:t>
      </w:r>
      <w:r w:rsidRPr="002556DD">
        <w:rPr>
          <w:rFonts w:cstheme="minorHAnsi"/>
          <w:b/>
          <w:i/>
          <w:sz w:val="24"/>
          <w:szCs w:val="24"/>
        </w:rPr>
        <w:t>l</w:t>
      </w:r>
      <w:r w:rsidRPr="002556DD">
        <w:rPr>
          <w:rFonts w:cstheme="minorHAnsi"/>
          <w:i/>
          <w:sz w:val="24"/>
          <w:szCs w:val="24"/>
        </w:rPr>
        <w:t>tural building to store farm yard manure</w:t>
      </w:r>
      <w:r>
        <w:rPr>
          <w:rFonts w:cstheme="minorHAnsi"/>
          <w:i/>
          <w:sz w:val="24"/>
          <w:szCs w:val="24"/>
        </w:rPr>
        <w:t xml:space="preserve"> </w:t>
      </w:r>
      <w:r w:rsidRPr="002556DD">
        <w:rPr>
          <w:rFonts w:cstheme="minorHAnsi"/>
          <w:i/>
          <w:sz w:val="24"/>
          <w:szCs w:val="24"/>
        </w:rPr>
        <w:t xml:space="preserve">Location: Plas Du, Cefn Coch, Llanrhaeadr-ym-mochnant Powys SY10 0BQ </w:t>
      </w:r>
      <w:r w:rsidRPr="002556DD">
        <w:rPr>
          <w:rFonts w:cstheme="minorHAnsi"/>
          <w:b/>
          <w:i/>
          <w:sz w:val="24"/>
          <w:szCs w:val="24"/>
        </w:rPr>
        <w:t>– application reference : 19/2120/FUL</w:t>
      </w:r>
    </w:p>
    <w:p w:rsidR="00C75F27" w:rsidRPr="00CD3197" w:rsidRDefault="00C75F27" w:rsidP="00C332E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8D56C8" w:rsidRDefault="008D56C8" w:rsidP="003848EF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Clerk to contact</w:t>
      </w:r>
      <w:r w:rsidR="006F0BED">
        <w:rPr>
          <w:rFonts w:ascii="LiberationSerif-Bold" w:hAnsi="LiberationSerif-Bold" w:cs="LiberationSerif-Bold"/>
          <w:bCs/>
          <w:sz w:val="28"/>
          <w:szCs w:val="28"/>
        </w:rPr>
        <w:t xml:space="preserve"> PCC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Planning to advise that Councillors have </w:t>
      </w:r>
      <w:r w:rsidR="00F8270A">
        <w:rPr>
          <w:rFonts w:ascii="LiberationSerif-Bold" w:hAnsi="LiberationSerif-Bold" w:cs="LiberationSerif-Bold"/>
          <w:bCs/>
          <w:sz w:val="28"/>
          <w:szCs w:val="28"/>
        </w:rPr>
        <w:t>no objections to</w:t>
      </w:r>
      <w:r w:rsidR="003848EF">
        <w:rPr>
          <w:rFonts w:ascii="LiberationSerif-Bold" w:hAnsi="LiberationSerif-Bold" w:cs="LiberationSerif-Bold"/>
          <w:bCs/>
          <w:sz w:val="28"/>
          <w:szCs w:val="28"/>
        </w:rPr>
        <w:t xml:space="preserve"> the 6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planning applications.</w:t>
      </w:r>
    </w:p>
    <w:p w:rsidR="008D56C8" w:rsidRPr="00CD3197" w:rsidRDefault="008D56C8" w:rsidP="00C332E2">
      <w:pPr>
        <w:autoSpaceDE w:val="0"/>
        <w:autoSpaceDN w:val="0"/>
        <w:adjustRightInd w:val="0"/>
        <w:spacing w:after="0" w:line="240" w:lineRule="auto"/>
        <w:ind w:left="720"/>
        <w:rPr>
          <w:rFonts w:ascii="LiberationSerif-Bold" w:hAnsi="LiberationSerif-Bold" w:cs="LiberationSerif-Bold"/>
          <w:bCs/>
          <w:sz w:val="28"/>
          <w:szCs w:val="28"/>
        </w:rPr>
      </w:pPr>
    </w:p>
    <w:p w:rsidR="00B0199C" w:rsidRDefault="00B0199C" w:rsidP="00A074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4C216A">
        <w:rPr>
          <w:rFonts w:ascii="LiberationSerif-Bold" w:hAnsi="LiberationSerif-Bold" w:cs="LiberationSerif-Bold"/>
          <w:b/>
          <w:bCs/>
          <w:sz w:val="28"/>
          <w:szCs w:val="28"/>
        </w:rPr>
        <w:t>CORRESPONDENCE</w:t>
      </w:r>
    </w:p>
    <w:p w:rsidR="008A740D" w:rsidRPr="004C216A" w:rsidRDefault="008A740D" w:rsidP="008A740D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A740D" w:rsidRPr="008A740D" w:rsidRDefault="008A740D" w:rsidP="008A74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8A740D">
        <w:rPr>
          <w:rFonts w:ascii="LiberationSerif-Bold" w:hAnsi="LiberationSerif-Bold" w:cs="LiberationSerif-Bold"/>
          <w:bCs/>
          <w:sz w:val="28"/>
          <w:szCs w:val="28"/>
        </w:rPr>
        <w:t xml:space="preserve">Letter from PCC – diversion to bridleway at Gardden Fawr to form a new vehicular access and improve existing access </w:t>
      </w:r>
    </w:p>
    <w:p w:rsidR="008A740D" w:rsidRPr="008A740D" w:rsidRDefault="008A740D" w:rsidP="008A740D">
      <w:pPr>
        <w:pStyle w:val="ListParagraph"/>
        <w:numPr>
          <w:ilvl w:val="0"/>
          <w:numId w:val="28"/>
        </w:numPr>
        <w:rPr>
          <w:rFonts w:ascii="LiberationSerif-Bold" w:hAnsi="LiberationSerif-Bold" w:cs="LiberationSerif-Bold"/>
          <w:bCs/>
          <w:sz w:val="28"/>
          <w:szCs w:val="28"/>
        </w:rPr>
      </w:pPr>
      <w:r w:rsidRPr="008A740D">
        <w:rPr>
          <w:rFonts w:ascii="LiberationSerif-Bold" w:hAnsi="LiberationSerif-Bold" w:cs="LiberationSerif-Bold"/>
          <w:bCs/>
          <w:sz w:val="28"/>
          <w:szCs w:val="28"/>
        </w:rPr>
        <w:t>Letter from of Llandrindod Wells Town Council concerning the new 2020 Mid Powys Pride event.</w:t>
      </w:r>
    </w:p>
    <w:p w:rsidR="008A740D" w:rsidRPr="008A740D" w:rsidRDefault="008A740D" w:rsidP="008A740D">
      <w:pPr>
        <w:pStyle w:val="ListParagraph"/>
        <w:numPr>
          <w:ilvl w:val="0"/>
          <w:numId w:val="28"/>
        </w:numPr>
        <w:rPr>
          <w:rFonts w:ascii="LiberationSerif-Bold" w:hAnsi="LiberationSerif-Bold" w:cs="LiberationSerif-Bold"/>
          <w:bCs/>
          <w:sz w:val="28"/>
          <w:szCs w:val="28"/>
        </w:rPr>
      </w:pPr>
      <w:r w:rsidRPr="008A740D">
        <w:rPr>
          <w:rFonts w:ascii="LiberationSerif-Bold" w:hAnsi="LiberationSerif-Bold" w:cs="LiberationSerif-Bold"/>
          <w:bCs/>
          <w:sz w:val="28"/>
          <w:szCs w:val="28"/>
        </w:rPr>
        <w:t>Letter</w:t>
      </w:r>
      <w:r w:rsidR="00A126F6">
        <w:rPr>
          <w:rFonts w:ascii="LiberationSerif-Bold" w:hAnsi="LiberationSerif-Bold" w:cs="LiberationSerif-Bold"/>
          <w:bCs/>
          <w:sz w:val="28"/>
          <w:szCs w:val="28"/>
        </w:rPr>
        <w:t xml:space="preserve"> of thanks</w:t>
      </w:r>
      <w:r w:rsidRPr="008A740D">
        <w:rPr>
          <w:rFonts w:ascii="LiberationSerif-Bold" w:hAnsi="LiberationSerif-Bold" w:cs="LiberationSerif-Bold"/>
          <w:bCs/>
          <w:sz w:val="28"/>
          <w:szCs w:val="28"/>
        </w:rPr>
        <w:t xml:space="preserve"> from Ceinwen Edwards – St Dogfan’s clock</w:t>
      </w:r>
    </w:p>
    <w:p w:rsidR="008A740D" w:rsidRPr="008A740D" w:rsidRDefault="008A740D" w:rsidP="008A740D">
      <w:pPr>
        <w:pStyle w:val="ListParagraph"/>
        <w:numPr>
          <w:ilvl w:val="0"/>
          <w:numId w:val="28"/>
        </w:numPr>
        <w:rPr>
          <w:rFonts w:ascii="LiberationSerif-Bold" w:hAnsi="LiberationSerif-Bold" w:cs="LiberationSerif-Bold"/>
          <w:bCs/>
          <w:sz w:val="28"/>
          <w:szCs w:val="28"/>
        </w:rPr>
      </w:pPr>
      <w:r w:rsidRPr="008A740D">
        <w:rPr>
          <w:rFonts w:ascii="LiberationSerif-Bold" w:hAnsi="LiberationSerif-Bold" w:cs="LiberationSerif-Bold"/>
          <w:bCs/>
          <w:sz w:val="28"/>
          <w:szCs w:val="28"/>
        </w:rPr>
        <w:t>Knife Angel in Newtown, Powys</w:t>
      </w:r>
    </w:p>
    <w:p w:rsidR="008A740D" w:rsidRPr="008A740D" w:rsidRDefault="008A740D" w:rsidP="008A740D">
      <w:pPr>
        <w:pStyle w:val="ListParagraph"/>
        <w:numPr>
          <w:ilvl w:val="0"/>
          <w:numId w:val="28"/>
        </w:numPr>
        <w:rPr>
          <w:rFonts w:ascii="LiberationSerif-Bold" w:hAnsi="LiberationSerif-Bold" w:cs="LiberationSerif-Bold"/>
          <w:bCs/>
          <w:sz w:val="28"/>
          <w:szCs w:val="28"/>
        </w:rPr>
      </w:pPr>
      <w:r w:rsidRPr="008A740D">
        <w:rPr>
          <w:rFonts w:ascii="LiberationSerif-Bold" w:hAnsi="LiberationSerif-Bold" w:cs="LiberationSerif-Bold"/>
          <w:bCs/>
          <w:sz w:val="28"/>
          <w:szCs w:val="28"/>
        </w:rPr>
        <w:t>Planning Aid Wales Training Event - Builth Wells 23rd January 2020</w:t>
      </w:r>
    </w:p>
    <w:p w:rsidR="008A740D" w:rsidRPr="008A740D" w:rsidRDefault="008A740D" w:rsidP="008A740D">
      <w:pPr>
        <w:pStyle w:val="ListParagraph"/>
        <w:numPr>
          <w:ilvl w:val="0"/>
          <w:numId w:val="28"/>
        </w:numPr>
        <w:rPr>
          <w:rFonts w:ascii="LiberationSerif-Bold" w:hAnsi="LiberationSerif-Bold" w:cs="LiberationSerif-Bold"/>
          <w:bCs/>
          <w:sz w:val="28"/>
          <w:szCs w:val="28"/>
        </w:rPr>
      </w:pPr>
      <w:r w:rsidRPr="008A740D">
        <w:rPr>
          <w:rFonts w:ascii="LiberationSerif-Bold" w:hAnsi="LiberationSerif-Bold" w:cs="LiberationSerif-Bold"/>
          <w:bCs/>
          <w:sz w:val="28"/>
          <w:szCs w:val="28"/>
        </w:rPr>
        <w:t>Adopted Powys LDP 2011- 2026:  Supplementary Planning Guidance Public Consultation</w:t>
      </w:r>
    </w:p>
    <w:p w:rsidR="008A740D" w:rsidRPr="00FC1325" w:rsidRDefault="00FC1325" w:rsidP="008A740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FC1325">
        <w:rPr>
          <w:rFonts w:ascii="LiberationSerif-Bold" w:hAnsi="LiberationSerif-Bold" w:cs="LiberationSerif-Bold"/>
          <w:bCs/>
          <w:sz w:val="28"/>
          <w:szCs w:val="28"/>
        </w:rPr>
        <w:t xml:space="preserve">Email from </w:t>
      </w:r>
      <w:r>
        <w:rPr>
          <w:rFonts w:ascii="LiberationSerif-Bold" w:hAnsi="LiberationSerif-Bold" w:cs="LiberationSerif-Bold"/>
          <w:bCs/>
          <w:sz w:val="28"/>
          <w:szCs w:val="28"/>
        </w:rPr>
        <w:t>M.E &amp; A</w:t>
      </w:r>
      <w:r w:rsidRPr="00FC1325">
        <w:rPr>
          <w:rFonts w:ascii="LiberationSerif-Bold" w:hAnsi="LiberationSerif-Bold" w:cs="LiberationSerif-Bold"/>
          <w:bCs/>
          <w:sz w:val="28"/>
          <w:szCs w:val="28"/>
        </w:rPr>
        <w:t>.Hu</w:t>
      </w:r>
      <w:r w:rsidR="008A740D" w:rsidRPr="00FC1325">
        <w:rPr>
          <w:rFonts w:ascii="LiberationSerif-Bold" w:hAnsi="LiberationSerif-Bold" w:cs="LiberationSerif-Bold"/>
          <w:bCs/>
          <w:sz w:val="28"/>
          <w:szCs w:val="28"/>
        </w:rPr>
        <w:t>ghe</w:t>
      </w:r>
      <w:r w:rsidRPr="00FC1325">
        <w:rPr>
          <w:rFonts w:ascii="LiberationSerif-Bold" w:hAnsi="LiberationSerif-Bold" w:cs="LiberationSerif-Bold"/>
          <w:bCs/>
          <w:sz w:val="28"/>
          <w:szCs w:val="28"/>
        </w:rPr>
        <w:t>s Ltd (Welshpool) requesting a quote for a plaque for Agnes Tudor in front of the memorial for Elwyn Tudor, where her ashes have been interred at Llan</w:t>
      </w:r>
      <w:r w:rsidR="000D7113">
        <w:rPr>
          <w:rFonts w:ascii="LiberationSerif-Bold" w:hAnsi="LiberationSerif-Bold" w:cs="LiberationSerif-Bold"/>
          <w:bCs/>
          <w:sz w:val="28"/>
          <w:szCs w:val="28"/>
        </w:rPr>
        <w:t>a</w:t>
      </w:r>
      <w:r w:rsidRPr="00FC1325">
        <w:rPr>
          <w:rFonts w:ascii="LiberationSerif-Bold" w:hAnsi="LiberationSerif-Bold" w:cs="LiberationSerif-Bold"/>
          <w:bCs/>
          <w:sz w:val="28"/>
          <w:szCs w:val="28"/>
        </w:rPr>
        <w:t xml:space="preserve">rmon MM churchyard – Sandra Bailey to </w:t>
      </w:r>
      <w:r w:rsidR="000D7113">
        <w:rPr>
          <w:rFonts w:ascii="LiberationSerif-Bold" w:hAnsi="LiberationSerif-Bold" w:cs="LiberationSerif-Bold"/>
          <w:bCs/>
          <w:sz w:val="28"/>
          <w:szCs w:val="28"/>
        </w:rPr>
        <w:t>visit churchyard to view the memorial</w:t>
      </w:r>
    </w:p>
    <w:p w:rsidR="00FC1325" w:rsidRPr="00FC1325" w:rsidRDefault="00786682" w:rsidP="00FC132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786682">
        <w:rPr>
          <w:rFonts w:ascii="LiberationSerif-Bold" w:hAnsi="LiberationSerif-Bold" w:cs="LiberationSerif-Bold"/>
          <w:bCs/>
          <w:sz w:val="28"/>
          <w:szCs w:val="28"/>
        </w:rPr>
        <w:t>Cheque</w:t>
      </w:r>
      <w:r w:rsidR="0014336B" w:rsidRPr="00786682">
        <w:rPr>
          <w:rFonts w:ascii="LiberationSerif-Bold" w:hAnsi="LiberationSerif-Bold" w:cs="LiberationSerif-Bold"/>
          <w:bCs/>
          <w:sz w:val="28"/>
          <w:szCs w:val="28"/>
        </w:rPr>
        <w:t xml:space="preserve"> from Bur</w:t>
      </w:r>
      <w:r w:rsidRPr="00786682">
        <w:rPr>
          <w:rFonts w:ascii="LiberationSerif-Bold" w:hAnsi="LiberationSerif-Bold" w:cs="LiberationSerif-Bold"/>
          <w:bCs/>
          <w:sz w:val="28"/>
          <w:szCs w:val="28"/>
        </w:rPr>
        <w:t>i</w:t>
      </w:r>
      <w:r w:rsidR="0014336B" w:rsidRPr="00786682">
        <w:rPr>
          <w:rFonts w:ascii="LiberationSerif-Bold" w:hAnsi="LiberationSerif-Bold" w:cs="LiberationSerif-Bold"/>
          <w:bCs/>
          <w:sz w:val="28"/>
          <w:szCs w:val="28"/>
        </w:rPr>
        <w:t xml:space="preserve">al board </w:t>
      </w:r>
      <w:r w:rsidRPr="00786682">
        <w:rPr>
          <w:rFonts w:ascii="LiberationSerif-Bold" w:hAnsi="LiberationSerif-Bold" w:cs="LiberationSerif-Bold"/>
          <w:bCs/>
          <w:sz w:val="28"/>
          <w:szCs w:val="28"/>
        </w:rPr>
        <w:t xml:space="preserve">– pay </w:t>
      </w:r>
      <w:r w:rsidR="00FC1325">
        <w:rPr>
          <w:rFonts w:ascii="LiberationSerif-Bold" w:hAnsi="LiberationSerif-Bold" w:cs="LiberationSerif-Bold"/>
          <w:bCs/>
          <w:sz w:val="28"/>
          <w:szCs w:val="28"/>
        </w:rPr>
        <w:t>£5000 into savings account</w:t>
      </w:r>
    </w:p>
    <w:p w:rsidR="001D31D9" w:rsidRPr="00CD3197" w:rsidRDefault="001D31D9" w:rsidP="00616C6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EF08A7" w:rsidRPr="00CD3197" w:rsidRDefault="00EF08A7" w:rsidP="00947A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9F0575">
        <w:rPr>
          <w:rFonts w:ascii="LiberationSerif-Bold" w:hAnsi="LiberationSerif-Bold" w:cs="LiberationSerif-Bold"/>
          <w:b/>
          <w:bCs/>
          <w:sz w:val="28"/>
          <w:szCs w:val="28"/>
        </w:rPr>
        <w:t>REPORTS</w:t>
      </w:r>
      <w:r w:rsidR="00860C37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7703A4" w:rsidRPr="00CD3197" w:rsidRDefault="007703A4" w:rsidP="007703A4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467187" w:rsidRDefault="00467187" w:rsidP="00CF7A1A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Cllr Aled Davies confirmed that there is</w:t>
      </w:r>
      <w:r w:rsidRPr="00467187">
        <w:rPr>
          <w:rFonts w:ascii="LiberationSerif-Bold" w:hAnsi="LiberationSerif-Bold" w:cs="LiberationSerif-Bold"/>
          <w:bCs/>
          <w:sz w:val="28"/>
          <w:szCs w:val="28"/>
        </w:rPr>
        <w:t xml:space="preserve"> an extra £500k in PCC revenue budget this coming year </w:t>
      </w:r>
      <w:r>
        <w:rPr>
          <w:rFonts w:ascii="LiberationSerif-Bold" w:hAnsi="LiberationSerif-Bold" w:cs="LiberationSerif-Bold"/>
          <w:bCs/>
          <w:sz w:val="28"/>
          <w:szCs w:val="28"/>
        </w:rPr>
        <w:t>for Highways, although this won’t go far and</w:t>
      </w:r>
      <w:r w:rsidRPr="00467187">
        <w:rPr>
          <w:rFonts w:ascii="LiberationSerif-Bold" w:hAnsi="LiberationSerif-Bold" w:cs="LiberationSerif-Bold"/>
          <w:bCs/>
          <w:sz w:val="28"/>
          <w:szCs w:val="28"/>
        </w:rPr>
        <w:t xml:space="preserve"> no c</w:t>
      </w:r>
      <w:r>
        <w:rPr>
          <w:rFonts w:ascii="LiberationSerif-Bold" w:hAnsi="LiberationSerif-Bold" w:cs="LiberationSerif-Bold"/>
          <w:bCs/>
          <w:sz w:val="28"/>
          <w:szCs w:val="28"/>
        </w:rPr>
        <w:t>ommitment to works in this area.  He reported that</w:t>
      </w:r>
      <w:r w:rsidRPr="00467187">
        <w:rPr>
          <w:rFonts w:ascii="LiberationSerif-Bold" w:hAnsi="LiberationSerif-Bold" w:cs="LiberationSerif-Bold"/>
          <w:bCs/>
          <w:sz w:val="28"/>
          <w:szCs w:val="28"/>
        </w:rPr>
        <w:t xml:space="preserve"> he ha</w:t>
      </w:r>
      <w:r>
        <w:rPr>
          <w:rFonts w:ascii="LiberationSerif-Bold" w:hAnsi="LiberationSerif-Bold" w:cs="LiberationSerif-Bold"/>
          <w:bCs/>
          <w:sz w:val="28"/>
          <w:szCs w:val="28"/>
        </w:rPr>
        <w:t>s been surveying</w:t>
      </w:r>
      <w:r w:rsidRPr="00467187">
        <w:rPr>
          <w:rFonts w:ascii="LiberationSerif-Bold" w:hAnsi="LiberationSerif-Bold" w:cs="LiberationSerif-Bold"/>
          <w:bCs/>
          <w:sz w:val="28"/>
          <w:szCs w:val="28"/>
        </w:rPr>
        <w:t xml:space="preserve"> the roads with a</w:t>
      </w:r>
      <w:r w:rsidR="005E1102">
        <w:rPr>
          <w:rFonts w:ascii="LiberationSerif-Bold" w:hAnsi="LiberationSerif-Bold" w:cs="LiberationSerif-Bold"/>
          <w:bCs/>
          <w:sz w:val="28"/>
          <w:szCs w:val="28"/>
        </w:rPr>
        <w:t xml:space="preserve">n </w:t>
      </w:r>
      <w:r w:rsidRPr="00467187">
        <w:rPr>
          <w:rFonts w:ascii="LiberationSerif-Bold" w:hAnsi="LiberationSerif-Bold" w:cs="LiberationSerif-Bold"/>
          <w:bCs/>
          <w:sz w:val="28"/>
          <w:szCs w:val="28"/>
        </w:rPr>
        <w:t>officer who is reporting back</w:t>
      </w:r>
      <w:r w:rsidR="005E1102">
        <w:rPr>
          <w:rFonts w:ascii="LiberationSerif-Bold" w:hAnsi="LiberationSerif-Bold" w:cs="LiberationSerif-Bold"/>
          <w:bCs/>
          <w:sz w:val="28"/>
          <w:szCs w:val="28"/>
        </w:rPr>
        <w:t xml:space="preserve"> to PCC.</w:t>
      </w:r>
    </w:p>
    <w:p w:rsidR="00BF4F5B" w:rsidRDefault="00BF4F5B" w:rsidP="00CF7A1A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proofErr w:type="gramStart"/>
      <w:r>
        <w:rPr>
          <w:rFonts w:ascii="LiberationSerif-Bold" w:hAnsi="LiberationSerif-Bold" w:cs="LiberationSerif-Bold"/>
          <w:bCs/>
          <w:sz w:val="28"/>
          <w:szCs w:val="28"/>
        </w:rPr>
        <w:t xml:space="preserve">Additional funding also available for other </w:t>
      </w:r>
      <w:r w:rsidR="00491956">
        <w:rPr>
          <w:rFonts w:ascii="LiberationSerif-Bold" w:hAnsi="LiberationSerif-Bold" w:cs="LiberationSerif-Bold"/>
          <w:bCs/>
          <w:sz w:val="28"/>
          <w:szCs w:val="28"/>
        </w:rPr>
        <w:t>services including Education whilst</w:t>
      </w:r>
      <w:r w:rsidR="00D8151D">
        <w:rPr>
          <w:rFonts w:ascii="LiberationSerif-Bold" w:hAnsi="LiberationSerif-Bold" w:cs="LiberationSerif-Bold"/>
          <w:bCs/>
          <w:sz w:val="28"/>
          <w:szCs w:val="28"/>
        </w:rPr>
        <w:t xml:space="preserve"> Adult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and Children services budgets remain stable.</w:t>
      </w:r>
      <w:proofErr w:type="gramEnd"/>
    </w:p>
    <w:p w:rsidR="00210BE9" w:rsidRDefault="00210BE9" w:rsidP="00D964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959B1" w:rsidRPr="001C24B2" w:rsidRDefault="007F3DE2" w:rsidP="004D5FBB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B959B1">
        <w:rPr>
          <w:rFonts w:ascii="LiberationSerif-Bold" w:hAnsi="LiberationSerif-Bold" w:cs="LiberationSerif-Bold"/>
          <w:b/>
          <w:bCs/>
          <w:sz w:val="28"/>
          <w:szCs w:val="28"/>
        </w:rPr>
        <w:t>Budget 2020</w:t>
      </w:r>
      <w:r w:rsidR="00B959B1">
        <w:rPr>
          <w:rFonts w:ascii="LiberationSerif-Bold" w:hAnsi="LiberationSerif-Bold" w:cs="LiberationSerif-Bold"/>
          <w:b/>
          <w:bCs/>
          <w:sz w:val="28"/>
          <w:szCs w:val="28"/>
        </w:rPr>
        <w:t>-2021</w:t>
      </w:r>
    </w:p>
    <w:p w:rsidR="001C24B2" w:rsidRPr="00B959B1" w:rsidRDefault="001C24B2" w:rsidP="001C24B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4D5FBB" w:rsidRDefault="004D5FBB" w:rsidP="00B959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B959B1">
        <w:rPr>
          <w:rFonts w:ascii="LiberationSerif-Bold" w:hAnsi="LiberationSerif-Bold" w:cs="LiberationSerif-Bold"/>
          <w:bCs/>
          <w:sz w:val="28"/>
          <w:szCs w:val="28"/>
        </w:rPr>
        <w:t xml:space="preserve">The </w:t>
      </w:r>
      <w:r w:rsidR="008E7865" w:rsidRPr="00B959B1">
        <w:rPr>
          <w:rFonts w:ascii="LiberationSerif-Bold" w:hAnsi="LiberationSerif-Bold" w:cs="LiberationSerif-Bold"/>
          <w:bCs/>
          <w:sz w:val="28"/>
          <w:szCs w:val="28"/>
        </w:rPr>
        <w:t>Clerk produced a budget plan for above period before Precept requirements to be considered before 24</w:t>
      </w:r>
      <w:r w:rsidR="008E7865" w:rsidRPr="00B959B1">
        <w:rPr>
          <w:rFonts w:ascii="LiberationSerif-Bold" w:hAnsi="LiberationSerif-Bold" w:cs="LiberationSerif-Bold"/>
          <w:bCs/>
          <w:sz w:val="28"/>
          <w:szCs w:val="28"/>
          <w:vertAlign w:val="superscript"/>
        </w:rPr>
        <w:t>th</w:t>
      </w:r>
      <w:r w:rsidR="008E7865" w:rsidRPr="00B959B1">
        <w:rPr>
          <w:rFonts w:ascii="LiberationSerif-Bold" w:hAnsi="LiberationSerif-Bold" w:cs="LiberationSerif-Bold"/>
          <w:bCs/>
          <w:sz w:val="28"/>
          <w:szCs w:val="28"/>
        </w:rPr>
        <w:t xml:space="preserve"> </w:t>
      </w:r>
      <w:r w:rsidR="00B95B8F">
        <w:rPr>
          <w:rFonts w:ascii="LiberationSerif-Bold" w:hAnsi="LiberationSerif-Bold" w:cs="LiberationSerif-Bold"/>
          <w:bCs/>
          <w:sz w:val="28"/>
          <w:szCs w:val="28"/>
        </w:rPr>
        <w:t>January 2020, which was discussed in detail.</w:t>
      </w:r>
    </w:p>
    <w:p w:rsidR="00B95B8F" w:rsidRPr="00B959B1" w:rsidRDefault="00B95B8F" w:rsidP="00B959B1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 xml:space="preserve">The </w:t>
      </w:r>
      <w:r w:rsidR="001C24B2">
        <w:rPr>
          <w:rFonts w:ascii="LiberationSerif-Bold" w:hAnsi="LiberationSerif-Bold" w:cs="LiberationSerif-Bold"/>
          <w:bCs/>
          <w:sz w:val="28"/>
          <w:szCs w:val="28"/>
        </w:rPr>
        <w:t>councillors decided to ask for £12,000 Precept.  Clerk to submit form before 24</w:t>
      </w:r>
      <w:r w:rsidR="001C24B2" w:rsidRPr="001C24B2">
        <w:rPr>
          <w:rFonts w:ascii="LiberationSerif-Bold" w:hAnsi="LiberationSerif-Bold" w:cs="LiberationSerif-Bold"/>
          <w:bCs/>
          <w:sz w:val="28"/>
          <w:szCs w:val="28"/>
          <w:vertAlign w:val="superscript"/>
        </w:rPr>
        <w:t>th</w:t>
      </w:r>
      <w:r w:rsidR="001C24B2">
        <w:rPr>
          <w:rFonts w:ascii="LiberationSerif-Bold" w:hAnsi="LiberationSerif-Bold" w:cs="LiberationSerif-Bold"/>
          <w:bCs/>
          <w:sz w:val="28"/>
          <w:szCs w:val="28"/>
        </w:rPr>
        <w:t xml:space="preserve"> January 2020.</w:t>
      </w:r>
    </w:p>
    <w:p w:rsidR="007F3DE2" w:rsidRDefault="007F3DE2" w:rsidP="007F3DE2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B0199C" w:rsidRDefault="00B0199C" w:rsidP="00645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D3197">
        <w:rPr>
          <w:rFonts w:ascii="LiberationSerif-Bold" w:hAnsi="LiberationSerif-Bold" w:cs="LiberationSerif-Bold"/>
          <w:b/>
          <w:bCs/>
          <w:sz w:val="28"/>
          <w:szCs w:val="28"/>
        </w:rPr>
        <w:t>ACCOUNTS FOR PAYMENT</w:t>
      </w:r>
    </w:p>
    <w:p w:rsidR="00D9646F" w:rsidRPr="00D9646F" w:rsidRDefault="00D9646F" w:rsidP="00D9646F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FD01BF" w:rsidRPr="00FD01BF" w:rsidRDefault="00FD01BF" w:rsidP="00FD01BF">
      <w:pPr>
        <w:pStyle w:val="ListParagraph"/>
        <w:numPr>
          <w:ilvl w:val="0"/>
          <w:numId w:val="21"/>
        </w:numPr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FD01BF">
        <w:rPr>
          <w:rFonts w:ascii="LiberationSerif-Bold" w:hAnsi="LiberationSerif-Bold" w:cs="LiberationSerif-Bold"/>
          <w:bCs/>
          <w:sz w:val="28"/>
          <w:szCs w:val="28"/>
        </w:rPr>
        <w:t>Careteaker(January)</w:t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>£125</w:t>
      </w:r>
    </w:p>
    <w:p w:rsidR="00FD01BF" w:rsidRPr="00FD01BF" w:rsidRDefault="00FD01BF" w:rsidP="00FD01BF">
      <w:pPr>
        <w:pStyle w:val="ListParagraph"/>
        <w:numPr>
          <w:ilvl w:val="0"/>
          <w:numId w:val="21"/>
        </w:numPr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FD01BF">
        <w:rPr>
          <w:rFonts w:ascii="LiberationSerif-Bold" w:hAnsi="LiberationSerif-Bold" w:cs="LiberationSerif-Bold"/>
          <w:bCs/>
          <w:sz w:val="28"/>
          <w:szCs w:val="28"/>
        </w:rPr>
        <w:t>Clerks Salary (January)</w:t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>£75</w:t>
      </w:r>
    </w:p>
    <w:p w:rsidR="00FD01BF" w:rsidRPr="00FD01BF" w:rsidRDefault="00FD01BF" w:rsidP="00FD01BF">
      <w:pPr>
        <w:pStyle w:val="ListParagraph"/>
        <w:numPr>
          <w:ilvl w:val="0"/>
          <w:numId w:val="21"/>
        </w:numPr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FD01BF">
        <w:rPr>
          <w:rFonts w:ascii="LiberationSerif-Bold" w:hAnsi="LiberationSerif-Bold" w:cs="LiberationSerif-Bold"/>
          <w:bCs/>
          <w:sz w:val="28"/>
          <w:szCs w:val="28"/>
        </w:rPr>
        <w:t>Grasscutting St Dogfans</w:t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>£420</w:t>
      </w:r>
    </w:p>
    <w:p w:rsidR="00FD01BF" w:rsidRPr="00FD01BF" w:rsidRDefault="00FD01BF" w:rsidP="00FD01BF">
      <w:pPr>
        <w:pStyle w:val="ListParagraph"/>
        <w:numPr>
          <w:ilvl w:val="0"/>
          <w:numId w:val="21"/>
        </w:numPr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FD01BF">
        <w:rPr>
          <w:rFonts w:ascii="LiberationSerif-Bold" w:hAnsi="LiberationSerif-Bold" w:cs="LiberationSerif-Bold"/>
          <w:bCs/>
          <w:sz w:val="28"/>
          <w:szCs w:val="28"/>
        </w:rPr>
        <w:t>British Gas (Electricity) – Conveniences (Aug-Nov2019)</w:t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  <w:t>£149.11</w:t>
      </w:r>
    </w:p>
    <w:p w:rsidR="00FD01BF" w:rsidRDefault="00FD01BF" w:rsidP="00FD01BF">
      <w:pPr>
        <w:pStyle w:val="ListParagraph"/>
        <w:numPr>
          <w:ilvl w:val="0"/>
          <w:numId w:val="21"/>
        </w:numPr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 w:rsidRPr="00FD01BF">
        <w:rPr>
          <w:rFonts w:ascii="LiberationSerif-Bold" w:hAnsi="LiberationSerif-Bold" w:cs="LiberationSerif-Bold"/>
          <w:bCs/>
          <w:sz w:val="28"/>
          <w:szCs w:val="28"/>
        </w:rPr>
        <w:t>Border Janitorial</w:t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ab/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>
        <w:rPr>
          <w:rFonts w:ascii="LiberationSerif-Bold" w:hAnsi="LiberationSerif-Bold" w:cs="LiberationSerif-Bold"/>
          <w:bCs/>
          <w:sz w:val="28"/>
          <w:szCs w:val="28"/>
        </w:rPr>
        <w:tab/>
      </w:r>
      <w:r w:rsidRPr="00FD01BF">
        <w:rPr>
          <w:rFonts w:ascii="LiberationSerif-Bold" w:hAnsi="LiberationSerif-Bold" w:cs="LiberationSerif-Bold"/>
          <w:bCs/>
          <w:sz w:val="28"/>
          <w:szCs w:val="28"/>
        </w:rPr>
        <w:t>£37.20</w:t>
      </w:r>
    </w:p>
    <w:p w:rsidR="00C9510F" w:rsidRPr="00FD01BF" w:rsidRDefault="0014336B" w:rsidP="00FD01BF">
      <w:pPr>
        <w:pStyle w:val="ListParagraph"/>
        <w:numPr>
          <w:ilvl w:val="0"/>
          <w:numId w:val="21"/>
        </w:numPr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Statione</w:t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>ry</w:t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</w:r>
      <w:r w:rsidR="00C9510F">
        <w:rPr>
          <w:rFonts w:ascii="LiberationSerif-Bold" w:hAnsi="LiberationSerif-Bold" w:cs="LiberationSerif-Bold"/>
          <w:bCs/>
          <w:sz w:val="28"/>
          <w:szCs w:val="28"/>
        </w:rPr>
        <w:tab/>
        <w:t>£24.99</w:t>
      </w:r>
    </w:p>
    <w:p w:rsidR="000A7768" w:rsidRPr="00CD3197" w:rsidRDefault="00D9646F" w:rsidP="00B0199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ab/>
      </w:r>
    </w:p>
    <w:p w:rsidR="00B0199C" w:rsidRPr="001A6D05" w:rsidRDefault="00B0199C" w:rsidP="00392C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1A6D05">
        <w:rPr>
          <w:rFonts w:ascii="LiberationSerif-Bold" w:hAnsi="LiberationSerif-Bold" w:cs="LiberationSerif-Bold"/>
          <w:b/>
          <w:bCs/>
          <w:sz w:val="28"/>
          <w:szCs w:val="28"/>
        </w:rPr>
        <w:t>URGENT MATTERS</w:t>
      </w:r>
      <w:r w:rsidR="0014336B" w:rsidRPr="001A6D05">
        <w:rPr>
          <w:rFonts w:ascii="LiberationSerif-Bold" w:hAnsi="LiberationSerif-Bold" w:cs="LiberationSerif-Bold"/>
          <w:b/>
          <w:bCs/>
          <w:sz w:val="28"/>
          <w:szCs w:val="28"/>
        </w:rPr>
        <w:t xml:space="preserve"> </w:t>
      </w:r>
    </w:p>
    <w:p w:rsidR="0014336B" w:rsidRDefault="0014336B" w:rsidP="0014336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215A7" w:rsidRDefault="00E44EC9" w:rsidP="00E44EC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Bronwen Jones</w:t>
      </w:r>
      <w:r w:rsidR="0014336B">
        <w:rPr>
          <w:rFonts w:ascii="LiberationSerif-Bold" w:hAnsi="LiberationSerif-Bold" w:cs="LiberationSerif-Bold"/>
          <w:bCs/>
          <w:sz w:val="28"/>
          <w:szCs w:val="28"/>
        </w:rPr>
        <w:t xml:space="preserve"> reported that there is a lose kerbstone outside 10 Hafan y Dorlan</w:t>
      </w:r>
      <w:r>
        <w:rPr>
          <w:rFonts w:ascii="LiberationSerif-Bold" w:hAnsi="LiberationSerif-Bold" w:cs="LiberationSerif-Bold"/>
          <w:bCs/>
          <w:sz w:val="28"/>
          <w:szCs w:val="28"/>
        </w:rPr>
        <w:t>- Clerk to report to PCC</w:t>
      </w:r>
    </w:p>
    <w:p w:rsidR="0014336B" w:rsidRDefault="00E44EC9" w:rsidP="00E44EC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 xml:space="preserve">Tom Evans and Hugh Morris </w:t>
      </w:r>
      <w:r w:rsidR="004803B3">
        <w:rPr>
          <w:rFonts w:ascii="LiberationSerif-Bold" w:hAnsi="LiberationSerif-Bold" w:cs="LiberationSerif-Bold"/>
          <w:bCs/>
          <w:sz w:val="28"/>
          <w:szCs w:val="28"/>
        </w:rPr>
        <w:t>reported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that the </w:t>
      </w:r>
      <w:r w:rsidR="0014336B">
        <w:rPr>
          <w:rFonts w:ascii="LiberationSerif-Bold" w:hAnsi="LiberationSerif-Bold" w:cs="LiberationSerif-Bold"/>
          <w:bCs/>
          <w:sz w:val="28"/>
          <w:szCs w:val="28"/>
        </w:rPr>
        <w:t>hedge by Eirianfa</w:t>
      </w:r>
      <w:r>
        <w:rPr>
          <w:rFonts w:ascii="LiberationSerif-Bold" w:hAnsi="LiberationSerif-Bold" w:cs="LiberationSerif-Bold"/>
          <w:bCs/>
          <w:sz w:val="28"/>
          <w:szCs w:val="28"/>
        </w:rPr>
        <w:t xml:space="preserve"> needs to be cut - Clerk to report to PCC</w:t>
      </w:r>
    </w:p>
    <w:p w:rsidR="0014336B" w:rsidRDefault="00E44EC9" w:rsidP="00E44EC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Move transformer from Hafan y Dorlan to the Recreation Car Park – Cllr Aled Davies to action</w:t>
      </w:r>
    </w:p>
    <w:p w:rsidR="00073965" w:rsidRDefault="00073965" w:rsidP="008215A7">
      <w:pPr>
        <w:pStyle w:val="ListParagraph"/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894871" w:rsidRPr="00CD3197" w:rsidRDefault="00755CF2" w:rsidP="00B0199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  <w:r>
        <w:rPr>
          <w:rFonts w:ascii="LiberationSerif-Bold" w:hAnsi="LiberationSerif-Bold" w:cs="LiberationSerif-Bold"/>
          <w:bCs/>
          <w:sz w:val="28"/>
          <w:szCs w:val="28"/>
        </w:rPr>
        <w:t>The meeting closed at 9</w:t>
      </w:r>
      <w:r w:rsidRPr="00A6181D">
        <w:rPr>
          <w:rFonts w:ascii="LiberationSerif-Bold" w:hAnsi="LiberationSerif-Bold" w:cs="LiberationSerif-Bold"/>
          <w:bCs/>
          <w:sz w:val="28"/>
          <w:szCs w:val="28"/>
        </w:rPr>
        <w:t>:</w:t>
      </w:r>
      <w:r w:rsidR="00A6181D" w:rsidRPr="00A6181D">
        <w:rPr>
          <w:rFonts w:ascii="LiberationSerif-Bold" w:hAnsi="LiberationSerif-Bold" w:cs="LiberationSerif-Bold"/>
          <w:bCs/>
          <w:sz w:val="28"/>
          <w:szCs w:val="28"/>
        </w:rPr>
        <w:t>25</w:t>
      </w:r>
      <w:r w:rsidR="00894871" w:rsidRPr="00A6181D">
        <w:rPr>
          <w:rFonts w:ascii="LiberationSerif-Bold" w:hAnsi="LiberationSerif-Bold" w:cs="LiberationSerif-Bold"/>
          <w:bCs/>
          <w:sz w:val="28"/>
          <w:szCs w:val="28"/>
        </w:rPr>
        <w:t>pm</w:t>
      </w:r>
    </w:p>
    <w:p w:rsidR="00073965" w:rsidRDefault="00073965" w:rsidP="00B0199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073965" w:rsidRPr="00CD3197" w:rsidRDefault="00073965" w:rsidP="00B0199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894871" w:rsidRPr="00CD3197" w:rsidRDefault="00894871" w:rsidP="00B0199C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Cs/>
          <w:sz w:val="28"/>
          <w:szCs w:val="28"/>
        </w:rPr>
      </w:pPr>
    </w:p>
    <w:p w:rsidR="00CD3197" w:rsidRPr="00CD3197" w:rsidRDefault="00B0199C">
      <w:r w:rsidRPr="00CD3197">
        <w:rPr>
          <w:rFonts w:ascii="LiberationSerif-Bold" w:hAnsi="LiberationSerif-Bold" w:cs="LiberationSerif-Bold"/>
          <w:bCs/>
          <w:sz w:val="28"/>
          <w:szCs w:val="28"/>
        </w:rPr>
        <w:t>Signed (Chair) ………………………………… Date …………………………..</w:t>
      </w:r>
    </w:p>
    <w:sectPr w:rsidR="00CD3197" w:rsidRPr="00CD3197" w:rsidSect="00CC742A">
      <w:headerReference w:type="default" r:id="rId9"/>
      <w:pgSz w:w="11906" w:h="16838"/>
      <w:pgMar w:top="567" w:right="567" w:bottom="720" w:left="567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36" w:rsidRDefault="00142236" w:rsidP="0011394C">
      <w:pPr>
        <w:spacing w:after="0" w:line="240" w:lineRule="auto"/>
      </w:pPr>
      <w:r>
        <w:separator/>
      </w:r>
    </w:p>
  </w:endnote>
  <w:endnote w:type="continuationSeparator" w:id="0">
    <w:p w:rsidR="00142236" w:rsidRDefault="00142236" w:rsidP="0011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36" w:rsidRDefault="00142236" w:rsidP="0011394C">
      <w:pPr>
        <w:spacing w:after="0" w:line="240" w:lineRule="auto"/>
      </w:pPr>
      <w:r>
        <w:separator/>
      </w:r>
    </w:p>
  </w:footnote>
  <w:footnote w:type="continuationSeparator" w:id="0">
    <w:p w:rsidR="00142236" w:rsidRDefault="00142236" w:rsidP="0011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4C" w:rsidRDefault="00513A48">
    <w:pPr>
      <w:pStyle w:val="Header"/>
    </w:pP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</w:r>
    <w:r>
      <w:rPr>
        <w:color w:val="808080" w:themeColor="background1" w:themeShade="80"/>
        <w:spacing w:val="60"/>
      </w:rPr>
      <w:tab/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605A9" w:rsidRPr="000605A9">
      <w:rPr>
        <w:b/>
        <w:bCs/>
        <w:noProof/>
      </w:rPr>
      <w:t>57</w:t>
    </w:r>
    <w:r>
      <w:rPr>
        <w:b/>
        <w:bCs/>
        <w:noProof/>
      </w:rPr>
      <w:fldChar w:fldCharType="end"/>
    </w:r>
    <w:r w:rsidR="0011394C">
      <w:tab/>
    </w:r>
    <w:r w:rsidR="0011394C">
      <w:tab/>
    </w:r>
    <w:r w:rsidR="0011394C">
      <w:tab/>
    </w:r>
    <w:r>
      <w:tab/>
    </w:r>
    <w:r w:rsidR="0011394C">
      <w:rPr>
        <w:rFonts w:ascii="LiberationSerif-Bold" w:hAnsi="LiberationSerif-Bold" w:cs="LiberationSerif-Bold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BD"/>
    <w:multiLevelType w:val="hybridMultilevel"/>
    <w:tmpl w:val="9934DB8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E272E1"/>
    <w:multiLevelType w:val="hybridMultilevel"/>
    <w:tmpl w:val="F0E05D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936841"/>
    <w:multiLevelType w:val="hybridMultilevel"/>
    <w:tmpl w:val="8B4C71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D64978"/>
    <w:multiLevelType w:val="hybridMultilevel"/>
    <w:tmpl w:val="F524F1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DD3"/>
    <w:multiLevelType w:val="hybridMultilevel"/>
    <w:tmpl w:val="43C08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3462E"/>
    <w:multiLevelType w:val="hybridMultilevel"/>
    <w:tmpl w:val="4CEC8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C6325"/>
    <w:multiLevelType w:val="hybridMultilevel"/>
    <w:tmpl w:val="AEFECED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A032A45"/>
    <w:multiLevelType w:val="hybridMultilevel"/>
    <w:tmpl w:val="9864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70F1"/>
    <w:multiLevelType w:val="hybridMultilevel"/>
    <w:tmpl w:val="936C2F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400101"/>
    <w:multiLevelType w:val="hybridMultilevel"/>
    <w:tmpl w:val="F3CC73DC"/>
    <w:lvl w:ilvl="0" w:tplc="6FD4B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645C"/>
    <w:multiLevelType w:val="hybridMultilevel"/>
    <w:tmpl w:val="E110A8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086909"/>
    <w:multiLevelType w:val="hybridMultilevel"/>
    <w:tmpl w:val="86EC80FA"/>
    <w:lvl w:ilvl="0" w:tplc="080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2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80C74"/>
    <w:multiLevelType w:val="hybridMultilevel"/>
    <w:tmpl w:val="CC9C0F44"/>
    <w:lvl w:ilvl="0" w:tplc="1A74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B6A52"/>
    <w:multiLevelType w:val="hybridMultilevel"/>
    <w:tmpl w:val="312CDC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B52C9"/>
    <w:multiLevelType w:val="hybridMultilevel"/>
    <w:tmpl w:val="775436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5C5506F"/>
    <w:multiLevelType w:val="hybridMultilevel"/>
    <w:tmpl w:val="EA3A4EA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0416B6"/>
    <w:multiLevelType w:val="hybridMultilevel"/>
    <w:tmpl w:val="1812A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1512A2"/>
    <w:multiLevelType w:val="hybridMultilevel"/>
    <w:tmpl w:val="161CA0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514E3D"/>
    <w:multiLevelType w:val="hybridMultilevel"/>
    <w:tmpl w:val="9CD40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6D3D68"/>
    <w:multiLevelType w:val="hybridMultilevel"/>
    <w:tmpl w:val="1E46BED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8742FDF"/>
    <w:multiLevelType w:val="hybridMultilevel"/>
    <w:tmpl w:val="521A31A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9601328"/>
    <w:multiLevelType w:val="hybridMultilevel"/>
    <w:tmpl w:val="3160B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16768"/>
    <w:multiLevelType w:val="hybridMultilevel"/>
    <w:tmpl w:val="C98C8934"/>
    <w:lvl w:ilvl="0" w:tplc="1B807D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493F84"/>
    <w:multiLevelType w:val="hybridMultilevel"/>
    <w:tmpl w:val="D7A44A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824DD0"/>
    <w:multiLevelType w:val="hybridMultilevel"/>
    <w:tmpl w:val="87E4BF6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DD66FE"/>
    <w:multiLevelType w:val="hybridMultilevel"/>
    <w:tmpl w:val="45089AE8"/>
    <w:lvl w:ilvl="0" w:tplc="2788E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F7549E"/>
    <w:multiLevelType w:val="hybridMultilevel"/>
    <w:tmpl w:val="2EA01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A57F0E"/>
    <w:multiLevelType w:val="hybridMultilevel"/>
    <w:tmpl w:val="08C23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23"/>
  </w:num>
  <w:num w:numId="5">
    <w:abstractNumId w:val="7"/>
  </w:num>
  <w:num w:numId="6">
    <w:abstractNumId w:val="0"/>
  </w:num>
  <w:num w:numId="7">
    <w:abstractNumId w:val="15"/>
  </w:num>
  <w:num w:numId="8">
    <w:abstractNumId w:val="6"/>
  </w:num>
  <w:num w:numId="9">
    <w:abstractNumId w:val="26"/>
  </w:num>
  <w:num w:numId="10">
    <w:abstractNumId w:val="9"/>
  </w:num>
  <w:num w:numId="11">
    <w:abstractNumId w:val="25"/>
  </w:num>
  <w:num w:numId="12">
    <w:abstractNumId w:val="24"/>
  </w:num>
  <w:num w:numId="13">
    <w:abstractNumId w:val="21"/>
  </w:num>
  <w:num w:numId="14">
    <w:abstractNumId w:val="13"/>
  </w:num>
  <w:num w:numId="15">
    <w:abstractNumId w:val="1"/>
  </w:num>
  <w:num w:numId="16">
    <w:abstractNumId w:val="20"/>
  </w:num>
  <w:num w:numId="17">
    <w:abstractNumId w:val="5"/>
  </w:num>
  <w:num w:numId="18">
    <w:abstractNumId w:val="22"/>
  </w:num>
  <w:num w:numId="19">
    <w:abstractNumId w:val="18"/>
  </w:num>
  <w:num w:numId="20">
    <w:abstractNumId w:val="8"/>
  </w:num>
  <w:num w:numId="21">
    <w:abstractNumId w:val="28"/>
  </w:num>
  <w:num w:numId="22">
    <w:abstractNumId w:val="11"/>
  </w:num>
  <w:num w:numId="23">
    <w:abstractNumId w:val="17"/>
  </w:num>
  <w:num w:numId="24">
    <w:abstractNumId w:val="27"/>
  </w:num>
  <w:num w:numId="25">
    <w:abstractNumId w:val="12"/>
  </w:num>
  <w:num w:numId="26">
    <w:abstractNumId w:val="10"/>
  </w:num>
  <w:num w:numId="27">
    <w:abstractNumId w:val="2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9C"/>
    <w:rsid w:val="0000576D"/>
    <w:rsid w:val="00011752"/>
    <w:rsid w:val="0001197A"/>
    <w:rsid w:val="00024CA6"/>
    <w:rsid w:val="00033D21"/>
    <w:rsid w:val="00036230"/>
    <w:rsid w:val="00037C25"/>
    <w:rsid w:val="000450E7"/>
    <w:rsid w:val="00045B53"/>
    <w:rsid w:val="000605A9"/>
    <w:rsid w:val="00060B74"/>
    <w:rsid w:val="000666BE"/>
    <w:rsid w:val="00073965"/>
    <w:rsid w:val="00073B25"/>
    <w:rsid w:val="00076319"/>
    <w:rsid w:val="000847D7"/>
    <w:rsid w:val="00092959"/>
    <w:rsid w:val="000973EF"/>
    <w:rsid w:val="00097EB3"/>
    <w:rsid w:val="000A7768"/>
    <w:rsid w:val="000C64BA"/>
    <w:rsid w:val="000D7113"/>
    <w:rsid w:val="000E1BD5"/>
    <w:rsid w:val="000F4FE5"/>
    <w:rsid w:val="0010252C"/>
    <w:rsid w:val="001055F5"/>
    <w:rsid w:val="00107BAB"/>
    <w:rsid w:val="00112D0B"/>
    <w:rsid w:val="0011394C"/>
    <w:rsid w:val="001170D9"/>
    <w:rsid w:val="00127386"/>
    <w:rsid w:val="0013005D"/>
    <w:rsid w:val="0013474E"/>
    <w:rsid w:val="00142236"/>
    <w:rsid w:val="0014336B"/>
    <w:rsid w:val="001475FD"/>
    <w:rsid w:val="00166F92"/>
    <w:rsid w:val="00175486"/>
    <w:rsid w:val="00180B90"/>
    <w:rsid w:val="00184716"/>
    <w:rsid w:val="00194FB4"/>
    <w:rsid w:val="00195586"/>
    <w:rsid w:val="001A6D05"/>
    <w:rsid w:val="001B3688"/>
    <w:rsid w:val="001B39A1"/>
    <w:rsid w:val="001C24B2"/>
    <w:rsid w:val="001D2622"/>
    <w:rsid w:val="001D31D9"/>
    <w:rsid w:val="001D3B8F"/>
    <w:rsid w:val="001F2908"/>
    <w:rsid w:val="00205CE7"/>
    <w:rsid w:val="00210BE9"/>
    <w:rsid w:val="002127C8"/>
    <w:rsid w:val="002162B1"/>
    <w:rsid w:val="00220FFE"/>
    <w:rsid w:val="00245335"/>
    <w:rsid w:val="00254631"/>
    <w:rsid w:val="00273DED"/>
    <w:rsid w:val="00275FA6"/>
    <w:rsid w:val="002845A7"/>
    <w:rsid w:val="00293573"/>
    <w:rsid w:val="002A6C22"/>
    <w:rsid w:val="002B1B76"/>
    <w:rsid w:val="002B28F5"/>
    <w:rsid w:val="002D7322"/>
    <w:rsid w:val="002E50DA"/>
    <w:rsid w:val="0031413E"/>
    <w:rsid w:val="00324C9B"/>
    <w:rsid w:val="0034515B"/>
    <w:rsid w:val="0036065B"/>
    <w:rsid w:val="00361742"/>
    <w:rsid w:val="00364344"/>
    <w:rsid w:val="00370454"/>
    <w:rsid w:val="003710BB"/>
    <w:rsid w:val="003848EF"/>
    <w:rsid w:val="00387647"/>
    <w:rsid w:val="00392C14"/>
    <w:rsid w:val="003A20A8"/>
    <w:rsid w:val="003A5FC1"/>
    <w:rsid w:val="003B59B1"/>
    <w:rsid w:val="003D16DC"/>
    <w:rsid w:val="003F6D1E"/>
    <w:rsid w:val="00411AF3"/>
    <w:rsid w:val="00421EE9"/>
    <w:rsid w:val="00422ACF"/>
    <w:rsid w:val="00452E42"/>
    <w:rsid w:val="0046129B"/>
    <w:rsid w:val="0046714B"/>
    <w:rsid w:val="00467187"/>
    <w:rsid w:val="00470639"/>
    <w:rsid w:val="004803B3"/>
    <w:rsid w:val="0048168E"/>
    <w:rsid w:val="00491956"/>
    <w:rsid w:val="004930CF"/>
    <w:rsid w:val="004C0095"/>
    <w:rsid w:val="004C216A"/>
    <w:rsid w:val="004C50DB"/>
    <w:rsid w:val="004D5FBB"/>
    <w:rsid w:val="004E2DD3"/>
    <w:rsid w:val="004E3019"/>
    <w:rsid w:val="00512C4B"/>
    <w:rsid w:val="0051332F"/>
    <w:rsid w:val="00513A48"/>
    <w:rsid w:val="005213E9"/>
    <w:rsid w:val="005215A3"/>
    <w:rsid w:val="005219FE"/>
    <w:rsid w:val="00530924"/>
    <w:rsid w:val="00550032"/>
    <w:rsid w:val="005579A7"/>
    <w:rsid w:val="00575A5B"/>
    <w:rsid w:val="005A5F96"/>
    <w:rsid w:val="005B4DB2"/>
    <w:rsid w:val="005B6479"/>
    <w:rsid w:val="005B7315"/>
    <w:rsid w:val="005C1552"/>
    <w:rsid w:val="005C3357"/>
    <w:rsid w:val="005C4265"/>
    <w:rsid w:val="005C5C2F"/>
    <w:rsid w:val="005C5CB4"/>
    <w:rsid w:val="005D3D58"/>
    <w:rsid w:val="005E1102"/>
    <w:rsid w:val="005E6707"/>
    <w:rsid w:val="005F4F0A"/>
    <w:rsid w:val="00601351"/>
    <w:rsid w:val="006047F5"/>
    <w:rsid w:val="006167C6"/>
    <w:rsid w:val="00616C6D"/>
    <w:rsid w:val="00617E74"/>
    <w:rsid w:val="006250A6"/>
    <w:rsid w:val="0064531C"/>
    <w:rsid w:val="006551BA"/>
    <w:rsid w:val="00655AF1"/>
    <w:rsid w:val="00656014"/>
    <w:rsid w:val="006620C0"/>
    <w:rsid w:val="00677012"/>
    <w:rsid w:val="0069559D"/>
    <w:rsid w:val="006A106E"/>
    <w:rsid w:val="006A5A74"/>
    <w:rsid w:val="006B0C55"/>
    <w:rsid w:val="006C36E4"/>
    <w:rsid w:val="006D3088"/>
    <w:rsid w:val="006D5671"/>
    <w:rsid w:val="006D7952"/>
    <w:rsid w:val="006E2F0C"/>
    <w:rsid w:val="006E3915"/>
    <w:rsid w:val="006E7673"/>
    <w:rsid w:val="006F0BED"/>
    <w:rsid w:val="006F2B72"/>
    <w:rsid w:val="006F5A02"/>
    <w:rsid w:val="0070653C"/>
    <w:rsid w:val="00706B50"/>
    <w:rsid w:val="00730AD6"/>
    <w:rsid w:val="0073149F"/>
    <w:rsid w:val="00742C31"/>
    <w:rsid w:val="007539C2"/>
    <w:rsid w:val="00755CF2"/>
    <w:rsid w:val="007703A4"/>
    <w:rsid w:val="007844E6"/>
    <w:rsid w:val="00786682"/>
    <w:rsid w:val="00791236"/>
    <w:rsid w:val="00795E2A"/>
    <w:rsid w:val="0079719B"/>
    <w:rsid w:val="007A157F"/>
    <w:rsid w:val="007B7B79"/>
    <w:rsid w:val="007C4456"/>
    <w:rsid w:val="007D356B"/>
    <w:rsid w:val="007D576A"/>
    <w:rsid w:val="007F3DE2"/>
    <w:rsid w:val="007F43C0"/>
    <w:rsid w:val="008215A7"/>
    <w:rsid w:val="008239CD"/>
    <w:rsid w:val="00834767"/>
    <w:rsid w:val="0084195E"/>
    <w:rsid w:val="00860C37"/>
    <w:rsid w:val="0086623B"/>
    <w:rsid w:val="00880270"/>
    <w:rsid w:val="00892E16"/>
    <w:rsid w:val="00893D8F"/>
    <w:rsid w:val="00894871"/>
    <w:rsid w:val="00894A6D"/>
    <w:rsid w:val="008A4431"/>
    <w:rsid w:val="008A740D"/>
    <w:rsid w:val="008C32FD"/>
    <w:rsid w:val="008D56C8"/>
    <w:rsid w:val="008E240E"/>
    <w:rsid w:val="008E7865"/>
    <w:rsid w:val="008E7CF1"/>
    <w:rsid w:val="009115B1"/>
    <w:rsid w:val="00913E79"/>
    <w:rsid w:val="0093462F"/>
    <w:rsid w:val="00947932"/>
    <w:rsid w:val="00947A2D"/>
    <w:rsid w:val="00984EBF"/>
    <w:rsid w:val="009855E4"/>
    <w:rsid w:val="009947E4"/>
    <w:rsid w:val="00997305"/>
    <w:rsid w:val="009A4882"/>
    <w:rsid w:val="009F0575"/>
    <w:rsid w:val="00A03B08"/>
    <w:rsid w:val="00A064F2"/>
    <w:rsid w:val="00A0746B"/>
    <w:rsid w:val="00A126F6"/>
    <w:rsid w:val="00A135BA"/>
    <w:rsid w:val="00A2281E"/>
    <w:rsid w:val="00A32643"/>
    <w:rsid w:val="00A366F6"/>
    <w:rsid w:val="00A45FC7"/>
    <w:rsid w:val="00A51CC2"/>
    <w:rsid w:val="00A6181D"/>
    <w:rsid w:val="00A66421"/>
    <w:rsid w:val="00A668F7"/>
    <w:rsid w:val="00A66E6A"/>
    <w:rsid w:val="00A82CE3"/>
    <w:rsid w:val="00A84798"/>
    <w:rsid w:val="00A849E5"/>
    <w:rsid w:val="00AA2D39"/>
    <w:rsid w:val="00AB5EAA"/>
    <w:rsid w:val="00AC1B13"/>
    <w:rsid w:val="00AC4CDE"/>
    <w:rsid w:val="00AC6DD2"/>
    <w:rsid w:val="00AD0685"/>
    <w:rsid w:val="00AD196E"/>
    <w:rsid w:val="00AD6647"/>
    <w:rsid w:val="00AE2130"/>
    <w:rsid w:val="00AE4353"/>
    <w:rsid w:val="00AE6B05"/>
    <w:rsid w:val="00AF3D70"/>
    <w:rsid w:val="00AF6CE3"/>
    <w:rsid w:val="00B0199C"/>
    <w:rsid w:val="00B0595D"/>
    <w:rsid w:val="00B2547E"/>
    <w:rsid w:val="00B35275"/>
    <w:rsid w:val="00B35389"/>
    <w:rsid w:val="00B653AB"/>
    <w:rsid w:val="00B66D3F"/>
    <w:rsid w:val="00B70D8A"/>
    <w:rsid w:val="00B75678"/>
    <w:rsid w:val="00B842B3"/>
    <w:rsid w:val="00B959B1"/>
    <w:rsid w:val="00B95B8F"/>
    <w:rsid w:val="00BA28BB"/>
    <w:rsid w:val="00BA438F"/>
    <w:rsid w:val="00BA5DF5"/>
    <w:rsid w:val="00BB2A78"/>
    <w:rsid w:val="00BB7557"/>
    <w:rsid w:val="00BC65A4"/>
    <w:rsid w:val="00BF4F5B"/>
    <w:rsid w:val="00BF62E9"/>
    <w:rsid w:val="00BF798F"/>
    <w:rsid w:val="00C00146"/>
    <w:rsid w:val="00C01A5C"/>
    <w:rsid w:val="00C272AA"/>
    <w:rsid w:val="00C332E2"/>
    <w:rsid w:val="00C61A3E"/>
    <w:rsid w:val="00C632F0"/>
    <w:rsid w:val="00C70CD9"/>
    <w:rsid w:val="00C75F27"/>
    <w:rsid w:val="00C82A71"/>
    <w:rsid w:val="00C95072"/>
    <w:rsid w:val="00C9510F"/>
    <w:rsid w:val="00C97393"/>
    <w:rsid w:val="00C97609"/>
    <w:rsid w:val="00CA202A"/>
    <w:rsid w:val="00CA4DBC"/>
    <w:rsid w:val="00CB2D71"/>
    <w:rsid w:val="00CB68D0"/>
    <w:rsid w:val="00CB77A8"/>
    <w:rsid w:val="00CC742A"/>
    <w:rsid w:val="00CD3197"/>
    <w:rsid w:val="00CE34E1"/>
    <w:rsid w:val="00CE5F7B"/>
    <w:rsid w:val="00CF7A1A"/>
    <w:rsid w:val="00D06228"/>
    <w:rsid w:val="00D242CE"/>
    <w:rsid w:val="00D27B21"/>
    <w:rsid w:val="00D3184B"/>
    <w:rsid w:val="00D67D63"/>
    <w:rsid w:val="00D717D6"/>
    <w:rsid w:val="00D726F6"/>
    <w:rsid w:val="00D74A53"/>
    <w:rsid w:val="00D8151D"/>
    <w:rsid w:val="00D931DF"/>
    <w:rsid w:val="00D93734"/>
    <w:rsid w:val="00D9646F"/>
    <w:rsid w:val="00DB5517"/>
    <w:rsid w:val="00DB5579"/>
    <w:rsid w:val="00DD038F"/>
    <w:rsid w:val="00DE1773"/>
    <w:rsid w:val="00DE285B"/>
    <w:rsid w:val="00DE7569"/>
    <w:rsid w:val="00DF28F0"/>
    <w:rsid w:val="00E12839"/>
    <w:rsid w:val="00E24032"/>
    <w:rsid w:val="00E31BAA"/>
    <w:rsid w:val="00E33A95"/>
    <w:rsid w:val="00E3640C"/>
    <w:rsid w:val="00E378A3"/>
    <w:rsid w:val="00E44EC9"/>
    <w:rsid w:val="00E50969"/>
    <w:rsid w:val="00E537F7"/>
    <w:rsid w:val="00E55F32"/>
    <w:rsid w:val="00E626D5"/>
    <w:rsid w:val="00E835C4"/>
    <w:rsid w:val="00E914DF"/>
    <w:rsid w:val="00E91CC0"/>
    <w:rsid w:val="00E97CAE"/>
    <w:rsid w:val="00EB5FDF"/>
    <w:rsid w:val="00EF08A7"/>
    <w:rsid w:val="00EF66C8"/>
    <w:rsid w:val="00F053FC"/>
    <w:rsid w:val="00F06176"/>
    <w:rsid w:val="00F26754"/>
    <w:rsid w:val="00F324C9"/>
    <w:rsid w:val="00F376BB"/>
    <w:rsid w:val="00F656F2"/>
    <w:rsid w:val="00F669A3"/>
    <w:rsid w:val="00F71EDA"/>
    <w:rsid w:val="00F82701"/>
    <w:rsid w:val="00F8270A"/>
    <w:rsid w:val="00F84B3A"/>
    <w:rsid w:val="00F93505"/>
    <w:rsid w:val="00FB58B6"/>
    <w:rsid w:val="00FC1325"/>
    <w:rsid w:val="00FD01BF"/>
    <w:rsid w:val="00FD1D99"/>
    <w:rsid w:val="00FD70C4"/>
    <w:rsid w:val="00FE76AD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6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B1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94C"/>
  </w:style>
  <w:style w:type="paragraph" w:styleId="Footer">
    <w:name w:val="footer"/>
    <w:basedOn w:val="Normal"/>
    <w:link w:val="FooterChar"/>
    <w:uiPriority w:val="99"/>
    <w:unhideWhenUsed/>
    <w:rsid w:val="0011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94C"/>
  </w:style>
  <w:style w:type="paragraph" w:customStyle="1" w:styleId="xmsonormal">
    <w:name w:val="x_msonormal"/>
    <w:basedOn w:val="Normal"/>
    <w:rsid w:val="007C44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92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481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6546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44AE-024D-4955-A18B-E71F0B39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Penystryt</dc:creator>
  <cp:lastModifiedBy>Penystryt</cp:lastModifiedBy>
  <cp:revision>61</cp:revision>
  <dcterms:created xsi:type="dcterms:W3CDTF">2020-01-21T17:56:00Z</dcterms:created>
  <dcterms:modified xsi:type="dcterms:W3CDTF">2020-02-28T18:42:00Z</dcterms:modified>
</cp:coreProperties>
</file>